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9C68C" w14:textId="77777777" w:rsidR="006629B5" w:rsidRPr="00FB5424" w:rsidRDefault="006629B5" w:rsidP="00CB7CD4">
      <w:pPr>
        <w:jc w:val="center"/>
        <w:rPr>
          <w:rFonts w:asciiTheme="minorHAnsi" w:hAnsiTheme="minorHAnsi"/>
          <w:b/>
          <w:color w:val="111111"/>
        </w:rPr>
      </w:pPr>
    </w:p>
    <w:p w14:paraId="29469771" w14:textId="46D53FF0" w:rsidR="00274F1C" w:rsidRPr="00FB5424" w:rsidRDefault="009D32A4" w:rsidP="00CB7CD4">
      <w:pPr>
        <w:jc w:val="center"/>
        <w:rPr>
          <w:rFonts w:asciiTheme="minorHAnsi" w:hAnsiTheme="minorHAnsi"/>
          <w:b/>
          <w:color w:val="111111"/>
          <w:sz w:val="16"/>
        </w:rPr>
      </w:pPr>
      <w:r w:rsidRPr="00FB5424">
        <w:rPr>
          <w:rFonts w:asciiTheme="minorHAnsi" w:hAnsiTheme="minorHAnsi"/>
          <w:b/>
          <w:color w:val="111111"/>
          <w:sz w:val="22"/>
        </w:rPr>
        <w:t>Comunicato stampa</w:t>
      </w:r>
    </w:p>
    <w:p w14:paraId="3BC863F8" w14:textId="52A34E4B" w:rsidR="009D32A4" w:rsidRPr="00FB5424" w:rsidRDefault="009D32A4" w:rsidP="00CB7CD4">
      <w:pPr>
        <w:jc w:val="center"/>
        <w:rPr>
          <w:rFonts w:asciiTheme="minorHAnsi" w:hAnsiTheme="minorHAnsi"/>
          <w:color w:val="111111"/>
          <w:sz w:val="20"/>
        </w:rPr>
      </w:pPr>
      <w:r w:rsidRPr="00FB5424">
        <w:rPr>
          <w:rFonts w:asciiTheme="minorHAnsi" w:hAnsiTheme="minorHAnsi"/>
          <w:color w:val="111111"/>
          <w:sz w:val="20"/>
        </w:rPr>
        <w:t xml:space="preserve">Pistoia, </w:t>
      </w:r>
      <w:r w:rsidR="00433DA0" w:rsidRPr="00FB5424">
        <w:rPr>
          <w:rFonts w:asciiTheme="minorHAnsi" w:hAnsiTheme="minorHAnsi"/>
          <w:color w:val="111111"/>
          <w:sz w:val="20"/>
        </w:rPr>
        <w:t>7</w:t>
      </w:r>
      <w:r w:rsidR="002E6345" w:rsidRPr="00FB5424">
        <w:rPr>
          <w:rFonts w:asciiTheme="minorHAnsi" w:hAnsiTheme="minorHAnsi"/>
          <w:color w:val="111111"/>
          <w:sz w:val="20"/>
        </w:rPr>
        <w:t xml:space="preserve"> </w:t>
      </w:r>
      <w:r w:rsidR="00433DA0" w:rsidRPr="00FB5424">
        <w:rPr>
          <w:rFonts w:asciiTheme="minorHAnsi" w:hAnsiTheme="minorHAnsi"/>
          <w:color w:val="111111"/>
          <w:sz w:val="20"/>
        </w:rPr>
        <w:t>ottobre 2016</w:t>
      </w:r>
    </w:p>
    <w:p w14:paraId="3246EB6F" w14:textId="77777777" w:rsidR="002E6345" w:rsidRPr="00FB5424" w:rsidRDefault="002E6345" w:rsidP="00CB7CD4">
      <w:pPr>
        <w:jc w:val="center"/>
        <w:rPr>
          <w:rFonts w:asciiTheme="minorHAnsi" w:hAnsiTheme="minorHAnsi"/>
          <w:color w:val="111111"/>
          <w:sz w:val="20"/>
        </w:rPr>
      </w:pPr>
    </w:p>
    <w:p w14:paraId="565825DE" w14:textId="1D9A8811" w:rsidR="002E6345" w:rsidRPr="001F2DD6" w:rsidRDefault="004433BD" w:rsidP="00CB7CD4">
      <w:pPr>
        <w:jc w:val="center"/>
        <w:rPr>
          <w:rFonts w:asciiTheme="minorHAnsi" w:hAnsiTheme="minorHAnsi"/>
          <w:b/>
          <w:color w:val="111111"/>
          <w:sz w:val="28"/>
        </w:rPr>
      </w:pPr>
      <w:r w:rsidRPr="001F2DD6">
        <w:rPr>
          <w:rFonts w:asciiTheme="minorHAnsi" w:hAnsiTheme="minorHAnsi"/>
          <w:b/>
          <w:color w:val="111111"/>
          <w:sz w:val="28"/>
        </w:rPr>
        <w:t>PISTOIA GIOVANI E</w:t>
      </w:r>
      <w:r w:rsidR="00B614B9" w:rsidRPr="001F2DD6">
        <w:rPr>
          <w:rFonts w:asciiTheme="minorHAnsi" w:hAnsiTheme="minorHAnsi"/>
          <w:b/>
          <w:color w:val="111111"/>
          <w:sz w:val="28"/>
        </w:rPr>
        <w:t xml:space="preserve"> RICERCA SCIENTIFICA</w:t>
      </w:r>
    </w:p>
    <w:p w14:paraId="6C606C19" w14:textId="4A1FF0DE" w:rsidR="00B614B9" w:rsidRPr="001F2DD6" w:rsidRDefault="00B614B9" w:rsidP="00CB7CD4">
      <w:pPr>
        <w:jc w:val="center"/>
        <w:rPr>
          <w:rFonts w:asciiTheme="minorHAnsi" w:hAnsiTheme="minorHAnsi"/>
          <w:b/>
          <w:color w:val="111111"/>
          <w:sz w:val="26"/>
          <w:szCs w:val="26"/>
        </w:rPr>
      </w:pPr>
      <w:r w:rsidRPr="001F2DD6">
        <w:rPr>
          <w:rFonts w:asciiTheme="minorHAnsi" w:hAnsiTheme="minorHAnsi"/>
          <w:b/>
          <w:color w:val="111111"/>
          <w:sz w:val="26"/>
          <w:szCs w:val="26"/>
        </w:rPr>
        <w:t xml:space="preserve">Un nuovo bando della Fondazione </w:t>
      </w:r>
      <w:proofErr w:type="spellStart"/>
      <w:r w:rsidRPr="001F2DD6">
        <w:rPr>
          <w:rFonts w:asciiTheme="minorHAnsi" w:hAnsiTheme="minorHAnsi"/>
          <w:b/>
          <w:color w:val="111111"/>
          <w:sz w:val="26"/>
          <w:szCs w:val="26"/>
        </w:rPr>
        <w:t>Caript</w:t>
      </w:r>
      <w:proofErr w:type="spellEnd"/>
      <w:r w:rsidRPr="001F2DD6">
        <w:rPr>
          <w:rFonts w:asciiTheme="minorHAnsi" w:hAnsiTheme="minorHAnsi"/>
          <w:b/>
          <w:color w:val="111111"/>
          <w:sz w:val="26"/>
          <w:szCs w:val="26"/>
        </w:rPr>
        <w:t xml:space="preserve"> per finanziare progetti di </w:t>
      </w:r>
      <w:proofErr w:type="gramStart"/>
      <w:r w:rsidRPr="001F2DD6">
        <w:rPr>
          <w:rFonts w:asciiTheme="minorHAnsi" w:hAnsiTheme="minorHAnsi"/>
          <w:b/>
          <w:color w:val="111111"/>
          <w:sz w:val="26"/>
          <w:szCs w:val="26"/>
        </w:rPr>
        <w:t>ricerca</w:t>
      </w:r>
      <w:proofErr w:type="gramEnd"/>
    </w:p>
    <w:p w14:paraId="24E1AC4A" w14:textId="77777777" w:rsidR="00B614B9" w:rsidRPr="00FB5424" w:rsidRDefault="00B614B9" w:rsidP="00CB7CD4">
      <w:pPr>
        <w:jc w:val="center"/>
        <w:rPr>
          <w:rFonts w:asciiTheme="minorHAnsi" w:hAnsiTheme="minorHAnsi"/>
          <w:b/>
          <w:color w:val="111111"/>
          <w:sz w:val="20"/>
        </w:rPr>
      </w:pPr>
    </w:p>
    <w:p w14:paraId="50EB1144" w14:textId="77777777" w:rsidR="002E6345" w:rsidRPr="00FB5424" w:rsidRDefault="002E6345" w:rsidP="00CB7CD4">
      <w:pPr>
        <w:jc w:val="center"/>
        <w:rPr>
          <w:rFonts w:asciiTheme="minorHAnsi" w:hAnsiTheme="minorHAnsi"/>
          <w:b/>
          <w:color w:val="111111"/>
          <w:sz w:val="20"/>
        </w:rPr>
      </w:pPr>
    </w:p>
    <w:p w14:paraId="1DF72BAE" w14:textId="1419BB09" w:rsidR="00B614B9" w:rsidRPr="00FB5424" w:rsidRDefault="004433BD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  <w:r w:rsidRPr="00FB5424">
        <w:rPr>
          <w:rFonts w:asciiTheme="minorHAnsi" w:hAnsiTheme="minorHAnsi" w:cs="Verdana"/>
          <w:b/>
          <w:i/>
          <w:color w:val="111111"/>
          <w:sz w:val="22"/>
          <w:szCs w:val="22"/>
        </w:rPr>
        <w:t>Pistoia Giovani e</w:t>
      </w:r>
      <w:r w:rsidR="00B614B9" w:rsidRPr="00FB5424">
        <w:rPr>
          <w:rFonts w:asciiTheme="minorHAnsi" w:hAnsiTheme="minorHAnsi" w:cs="Verdana"/>
          <w:b/>
          <w:i/>
          <w:color w:val="111111"/>
          <w:sz w:val="22"/>
          <w:szCs w:val="22"/>
        </w:rPr>
        <w:t xml:space="preserve"> Ricerca Scientifica</w:t>
      </w:r>
      <w:r w:rsidR="0072744C">
        <w:rPr>
          <w:rFonts w:asciiTheme="minorHAnsi" w:hAnsiTheme="minorHAnsi" w:cs="Verdana"/>
          <w:color w:val="111111"/>
          <w:sz w:val="22"/>
          <w:szCs w:val="22"/>
        </w:rPr>
        <w:t xml:space="preserve"> </w:t>
      </w:r>
      <w:proofErr w:type="gramStart"/>
      <w:r w:rsidR="0072744C">
        <w:rPr>
          <w:rFonts w:asciiTheme="minorHAnsi" w:hAnsiTheme="minorHAnsi" w:cs="Verdana"/>
          <w:color w:val="111111"/>
          <w:sz w:val="22"/>
          <w:szCs w:val="22"/>
        </w:rPr>
        <w:t>è</w:t>
      </w:r>
      <w:proofErr w:type="gramEnd"/>
      <w:r w:rsidR="0072744C">
        <w:rPr>
          <w:rFonts w:asciiTheme="minorHAnsi" w:hAnsiTheme="minorHAnsi" w:cs="Verdana"/>
          <w:color w:val="111111"/>
          <w:sz w:val="22"/>
          <w:szCs w:val="22"/>
        </w:rPr>
        <w:t xml:space="preserve"> il </w:t>
      </w:r>
      <w:r w:rsidR="00B614B9" w:rsidRPr="00FB5424">
        <w:rPr>
          <w:rFonts w:asciiTheme="minorHAnsi" w:hAnsiTheme="minorHAnsi" w:cs="Verdana"/>
          <w:color w:val="111111"/>
          <w:sz w:val="22"/>
          <w:szCs w:val="22"/>
        </w:rPr>
        <w:t>nuovo bando della</w:t>
      </w:r>
      <w:r w:rsidR="00A42649" w:rsidRPr="00FB5424">
        <w:rPr>
          <w:rFonts w:asciiTheme="minorHAnsi" w:hAnsiTheme="minorHAnsi" w:cs="Verdana"/>
          <w:color w:val="111111"/>
          <w:sz w:val="22"/>
          <w:szCs w:val="22"/>
        </w:rPr>
        <w:t xml:space="preserve"> </w:t>
      </w:r>
      <w:r w:rsidR="00A42649"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Fondazione </w:t>
      </w:r>
      <w:proofErr w:type="spellStart"/>
      <w:r w:rsidR="00B614B9" w:rsidRPr="00FB5424">
        <w:rPr>
          <w:rFonts w:asciiTheme="minorHAnsi" w:hAnsiTheme="minorHAnsi" w:cs="Verdana"/>
          <w:b/>
          <w:color w:val="111111"/>
          <w:sz w:val="22"/>
          <w:szCs w:val="22"/>
        </w:rPr>
        <w:t>Caript</w:t>
      </w:r>
      <w:proofErr w:type="spellEnd"/>
      <w:r w:rsidR="00B614B9" w:rsidRPr="00FB5424">
        <w:rPr>
          <w:rFonts w:asciiTheme="minorHAnsi" w:hAnsiTheme="minorHAnsi" w:cs="Verdana"/>
          <w:color w:val="111111"/>
          <w:sz w:val="22"/>
          <w:szCs w:val="22"/>
        </w:rPr>
        <w:t xml:space="preserve"> nato dalla volontà di </w:t>
      </w:r>
      <w:r w:rsidR="0067677D">
        <w:rPr>
          <w:rFonts w:asciiTheme="minorHAnsi" w:hAnsiTheme="minorHAnsi" w:cs="Verdana"/>
          <w:color w:val="111111"/>
          <w:sz w:val="22"/>
          <w:szCs w:val="22"/>
        </w:rPr>
        <w:t xml:space="preserve">favorire lo sviluppo del territorio della provincia di Pistoia </w:t>
      </w:r>
      <w:r w:rsidR="0067677D" w:rsidRPr="0067677D">
        <w:rPr>
          <w:rFonts w:asciiTheme="minorHAnsi" w:hAnsiTheme="minorHAnsi" w:cs="Verdana"/>
          <w:color w:val="111111"/>
          <w:sz w:val="22"/>
          <w:szCs w:val="22"/>
        </w:rPr>
        <w:t>attraverso la</w:t>
      </w:r>
      <w:r w:rsidR="0067677D">
        <w:rPr>
          <w:rFonts w:asciiTheme="minorHAnsi" w:hAnsiTheme="minorHAnsi" w:cs="Verdana"/>
          <w:b/>
          <w:color w:val="111111"/>
          <w:sz w:val="22"/>
          <w:szCs w:val="22"/>
        </w:rPr>
        <w:t xml:space="preserve"> promozione</w:t>
      </w:r>
      <w:r w:rsidR="00B614B9"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 </w:t>
      </w:r>
      <w:r w:rsidR="00807EA5">
        <w:rPr>
          <w:rFonts w:asciiTheme="minorHAnsi" w:hAnsiTheme="minorHAnsi" w:cs="Verdana"/>
          <w:b/>
          <w:color w:val="111111"/>
          <w:sz w:val="22"/>
          <w:szCs w:val="22"/>
        </w:rPr>
        <w:t>della</w:t>
      </w:r>
      <w:r w:rsidR="00B614B9"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 ricerca scientifica e </w:t>
      </w:r>
      <w:r w:rsidR="00807EA5">
        <w:rPr>
          <w:rFonts w:asciiTheme="minorHAnsi" w:hAnsiTheme="minorHAnsi" w:cs="Verdana"/>
          <w:b/>
          <w:color w:val="111111"/>
          <w:sz w:val="22"/>
          <w:szCs w:val="22"/>
        </w:rPr>
        <w:t>del</w:t>
      </w:r>
      <w:r w:rsidR="00B614B9" w:rsidRPr="00FB5424">
        <w:rPr>
          <w:rFonts w:asciiTheme="minorHAnsi" w:hAnsiTheme="minorHAnsi" w:cs="Verdana"/>
          <w:b/>
          <w:color w:val="111111"/>
          <w:sz w:val="22"/>
          <w:szCs w:val="22"/>
        </w:rPr>
        <w:t>l’innovazione tecnologica</w:t>
      </w:r>
      <w:r w:rsidR="0067677D">
        <w:rPr>
          <w:rFonts w:asciiTheme="minorHAnsi" w:hAnsiTheme="minorHAnsi" w:cs="Verdana"/>
          <w:b/>
          <w:color w:val="111111"/>
          <w:sz w:val="22"/>
          <w:szCs w:val="22"/>
        </w:rPr>
        <w:t>.</w:t>
      </w:r>
      <w:r w:rsidR="00D864C8">
        <w:rPr>
          <w:rFonts w:asciiTheme="minorHAnsi" w:hAnsiTheme="minorHAnsi" w:cs="Verdana"/>
          <w:color w:val="111111"/>
          <w:sz w:val="22"/>
          <w:szCs w:val="22"/>
        </w:rPr>
        <w:t xml:space="preserve"> </w:t>
      </w:r>
    </w:p>
    <w:p w14:paraId="7D8FF531" w14:textId="77777777" w:rsidR="004B50C9" w:rsidRDefault="004B50C9" w:rsidP="004B50C9">
      <w:pPr>
        <w:jc w:val="both"/>
        <w:rPr>
          <w:rFonts w:asciiTheme="minorHAnsi" w:hAnsiTheme="minorHAnsi" w:cs="Verdana"/>
          <w:color w:val="FF0000"/>
          <w:sz w:val="22"/>
          <w:szCs w:val="22"/>
        </w:rPr>
      </w:pPr>
    </w:p>
    <w:p w14:paraId="42957C8C" w14:textId="7D76C09F" w:rsidR="00807EA5" w:rsidRPr="00AC615F" w:rsidRDefault="00807EA5" w:rsidP="0067677D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  <w:r>
        <w:rPr>
          <w:rFonts w:asciiTheme="minorHAnsi" w:hAnsiTheme="minorHAnsi" w:cs="Verdana"/>
          <w:color w:val="111111"/>
          <w:sz w:val="22"/>
          <w:szCs w:val="22"/>
        </w:rPr>
        <w:t>N</w:t>
      </w:r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>onostante un legg</w:t>
      </w:r>
      <w:r w:rsidR="00B9590E">
        <w:rPr>
          <w:rFonts w:asciiTheme="minorHAnsi" w:hAnsiTheme="minorHAnsi" w:cs="Verdana"/>
          <w:color w:val="111111"/>
          <w:sz w:val="22"/>
          <w:szCs w:val="22"/>
        </w:rPr>
        <w:t>ero incremento della quota di PIL</w:t>
      </w:r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 xml:space="preserve"> destinata alla ricerca, </w:t>
      </w:r>
      <w:r>
        <w:rPr>
          <w:rFonts w:asciiTheme="minorHAnsi" w:hAnsiTheme="minorHAnsi" w:cs="Verdana"/>
          <w:color w:val="111111"/>
          <w:sz w:val="22"/>
          <w:szCs w:val="22"/>
        </w:rPr>
        <w:t>la</w:t>
      </w:r>
      <w:r w:rsidR="00B9590E">
        <w:rPr>
          <w:rFonts w:asciiTheme="minorHAnsi" w:hAnsiTheme="minorHAnsi" w:cs="Verdana"/>
          <w:color w:val="111111"/>
          <w:sz w:val="22"/>
          <w:szCs w:val="22"/>
        </w:rPr>
        <w:t xml:space="preserve"> relativa</w:t>
      </w:r>
      <w:r>
        <w:rPr>
          <w:rFonts w:asciiTheme="minorHAnsi" w:hAnsiTheme="minorHAnsi" w:cs="Verdana"/>
          <w:color w:val="111111"/>
          <w:sz w:val="22"/>
          <w:szCs w:val="22"/>
        </w:rPr>
        <w:t xml:space="preserve"> spesa nazionale è </w:t>
      </w:r>
      <w:proofErr w:type="gramStart"/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>al di sotto della</w:t>
      </w:r>
      <w:proofErr w:type="gramEnd"/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 xml:space="preserve"> media europea </w:t>
      </w:r>
      <w:r w:rsidR="001F2DD6">
        <w:rPr>
          <w:rFonts w:asciiTheme="minorHAnsi" w:hAnsiTheme="minorHAnsi" w:cs="Verdana"/>
          <w:color w:val="111111"/>
          <w:sz w:val="22"/>
          <w:szCs w:val="22"/>
        </w:rPr>
        <w:t>e lontana</w:t>
      </w:r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 xml:space="preserve"> dagli obiettivi </w:t>
      </w:r>
      <w:r w:rsidR="001F2DD6">
        <w:rPr>
          <w:rFonts w:asciiTheme="minorHAnsi" w:hAnsiTheme="minorHAnsi" w:cs="Verdana"/>
          <w:color w:val="111111"/>
          <w:sz w:val="22"/>
          <w:szCs w:val="22"/>
        </w:rPr>
        <w:t>del programma di</w:t>
      </w:r>
      <w:r w:rsidR="003B0DCB" w:rsidRPr="003B0DCB">
        <w:rPr>
          <w:rFonts w:asciiTheme="minorHAnsi" w:hAnsiTheme="minorHAnsi" w:cs="Verdana"/>
          <w:color w:val="111111"/>
          <w:sz w:val="22"/>
          <w:szCs w:val="22"/>
        </w:rPr>
        <w:t xml:space="preserve"> Europa 2020</w:t>
      </w:r>
      <w:r>
        <w:rPr>
          <w:rFonts w:asciiTheme="minorHAnsi" w:hAnsiTheme="minorHAnsi" w:cs="Verdana"/>
          <w:color w:val="111111"/>
          <w:sz w:val="22"/>
          <w:szCs w:val="22"/>
        </w:rPr>
        <w:t>.</w:t>
      </w:r>
      <w:r w:rsidR="00AC615F">
        <w:rPr>
          <w:rFonts w:asciiTheme="minorHAnsi" w:hAnsiTheme="minorHAnsi" w:cs="Verdana"/>
          <w:color w:val="111111"/>
          <w:sz w:val="22"/>
          <w:szCs w:val="22"/>
        </w:rPr>
        <w:t xml:space="preserve"> </w:t>
      </w:r>
      <w:r>
        <w:rPr>
          <w:rFonts w:asciiTheme="minorHAnsi" w:hAnsiTheme="minorHAnsi" w:cs="Verdana"/>
          <w:iCs/>
          <w:color w:val="111111"/>
          <w:sz w:val="22"/>
          <w:szCs w:val="22"/>
        </w:rPr>
        <w:t>Tuttavia – b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enché l’Italia sia al ventesimo posto nella classifica europea degli occupati </w:t>
      </w:r>
      <w:proofErr w:type="gramStart"/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nei settori </w:t>
      </w:r>
      <w:r w:rsidR="0067677D" w:rsidRPr="001F2DD6">
        <w:rPr>
          <w:rFonts w:asciiTheme="minorHAnsi" w:hAnsiTheme="minorHAnsi" w:cs="Verdana"/>
          <w:i/>
          <w:iCs/>
          <w:color w:val="111111"/>
          <w:sz w:val="22"/>
          <w:szCs w:val="22"/>
        </w:rPr>
        <w:t>hi-tech</w:t>
      </w:r>
      <w:proofErr w:type="gramEnd"/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 e </w:t>
      </w:r>
      <w:r w:rsidR="001F2DD6">
        <w:rPr>
          <w:rFonts w:asciiTheme="minorHAnsi" w:hAnsiTheme="minorHAnsi" w:cs="Verdana"/>
          <w:iCs/>
          <w:color w:val="111111"/>
          <w:sz w:val="22"/>
          <w:szCs w:val="22"/>
        </w:rPr>
        <w:t xml:space="preserve">l’attività brevettuale 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>continui a calare</w:t>
      </w:r>
      <w:r w:rsidR="001F2DD6">
        <w:rPr>
          <w:rFonts w:asciiTheme="minorHAnsi" w:hAnsiTheme="minorHAnsi" w:cs="Verdana"/>
          <w:iCs/>
          <w:color w:val="111111"/>
          <w:sz w:val="22"/>
          <w:szCs w:val="22"/>
        </w:rPr>
        <w:t xml:space="preserve"> </w:t>
      </w:r>
      <w:r>
        <w:rPr>
          <w:rFonts w:asciiTheme="minorHAnsi" w:hAnsiTheme="minorHAnsi" w:cs="Verdana"/>
          <w:iCs/>
          <w:color w:val="111111"/>
          <w:sz w:val="22"/>
          <w:szCs w:val="22"/>
        </w:rPr>
        <w:t>–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 u</w:t>
      </w:r>
      <w:r w:rsidR="00A30862">
        <w:rPr>
          <w:rFonts w:asciiTheme="minorHAnsi" w:hAnsiTheme="minorHAnsi" w:cs="Verdana"/>
          <w:iCs/>
          <w:color w:val="111111"/>
          <w:sz w:val="22"/>
          <w:szCs w:val="22"/>
        </w:rPr>
        <w:t>n dato confortante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 </w:t>
      </w:r>
      <w:r w:rsidR="00A30862">
        <w:rPr>
          <w:rFonts w:asciiTheme="minorHAnsi" w:hAnsiTheme="minorHAnsi" w:cs="Verdana"/>
          <w:iCs/>
          <w:color w:val="111111"/>
          <w:sz w:val="22"/>
          <w:szCs w:val="22"/>
        </w:rPr>
        <w:t xml:space="preserve">è quello che riguarda l’incremento </w:t>
      </w:r>
      <w:r>
        <w:rPr>
          <w:rFonts w:asciiTheme="minorHAnsi" w:hAnsiTheme="minorHAnsi" w:cs="Verdana"/>
          <w:iCs/>
          <w:color w:val="111111"/>
          <w:sz w:val="22"/>
          <w:szCs w:val="22"/>
        </w:rPr>
        <w:t>degli investimenti</w:t>
      </w:r>
      <w:r w:rsidR="00A30862">
        <w:rPr>
          <w:rFonts w:asciiTheme="minorHAnsi" w:hAnsiTheme="minorHAnsi" w:cs="Verdana"/>
          <w:iCs/>
          <w:color w:val="111111"/>
          <w:sz w:val="22"/>
          <w:szCs w:val="22"/>
        </w:rPr>
        <w:t xml:space="preserve"> da parte di im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>prese e istituzioni non profit, qua</w:t>
      </w:r>
      <w:r w:rsidR="00492F22">
        <w:rPr>
          <w:rFonts w:asciiTheme="minorHAnsi" w:hAnsiTheme="minorHAnsi" w:cs="Verdana"/>
          <w:iCs/>
          <w:color w:val="111111"/>
          <w:sz w:val="22"/>
          <w:szCs w:val="22"/>
        </w:rPr>
        <w:t>li appunto la stessa Fondazione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 che</w:t>
      </w:r>
      <w:r w:rsidR="00492F22">
        <w:rPr>
          <w:rFonts w:asciiTheme="minorHAnsi" w:hAnsiTheme="minorHAnsi" w:cs="Verdana"/>
          <w:iCs/>
          <w:color w:val="111111"/>
          <w:sz w:val="22"/>
          <w:szCs w:val="22"/>
        </w:rPr>
        <w:t>,</w:t>
      </w:r>
      <w:r w:rsidR="0067677D">
        <w:rPr>
          <w:rFonts w:asciiTheme="minorHAnsi" w:hAnsiTheme="minorHAnsi" w:cs="Verdana"/>
          <w:iCs/>
          <w:color w:val="111111"/>
          <w:sz w:val="22"/>
          <w:szCs w:val="22"/>
        </w:rPr>
        <w:t xml:space="preserve"> </w:t>
      </w:r>
      <w:r w:rsidR="0067677D">
        <w:rPr>
          <w:rFonts w:asciiTheme="minorHAnsi" w:hAnsiTheme="minorHAnsi" w:cs="Verdana"/>
          <w:color w:val="000000" w:themeColor="text1"/>
          <w:sz w:val="22"/>
          <w:szCs w:val="22"/>
        </w:rPr>
        <w:t xml:space="preserve">per la prima volta, </w:t>
      </w:r>
      <w:r>
        <w:rPr>
          <w:rFonts w:asciiTheme="minorHAnsi" w:hAnsiTheme="minorHAnsi" w:cs="Verdana"/>
          <w:color w:val="000000" w:themeColor="text1"/>
          <w:sz w:val="22"/>
          <w:szCs w:val="22"/>
        </w:rPr>
        <w:t xml:space="preserve">si impegna </w:t>
      </w:r>
      <w:r w:rsidR="00492F22" w:rsidRPr="003708D3">
        <w:rPr>
          <w:rFonts w:asciiTheme="minorHAnsi" w:hAnsiTheme="minorHAnsi" w:cs="Verdana"/>
          <w:sz w:val="22"/>
          <w:szCs w:val="22"/>
        </w:rPr>
        <w:t xml:space="preserve">organicamente </w:t>
      </w:r>
      <w:r w:rsidRPr="003708D3">
        <w:rPr>
          <w:rFonts w:asciiTheme="minorHAnsi" w:hAnsiTheme="minorHAnsi" w:cs="Verdana"/>
          <w:sz w:val="22"/>
          <w:szCs w:val="22"/>
        </w:rPr>
        <w:t xml:space="preserve">a favore della ricerca scientifica con la pubblicazione </w:t>
      </w:r>
      <w:r w:rsidR="001F2DD6" w:rsidRPr="003708D3">
        <w:rPr>
          <w:rFonts w:asciiTheme="minorHAnsi" w:hAnsiTheme="minorHAnsi" w:cs="Verdana"/>
          <w:sz w:val="22"/>
          <w:szCs w:val="22"/>
        </w:rPr>
        <w:t>del presente</w:t>
      </w:r>
      <w:r w:rsidRPr="003708D3">
        <w:rPr>
          <w:rFonts w:asciiTheme="minorHAnsi" w:hAnsiTheme="minorHAnsi" w:cs="Verdana"/>
          <w:sz w:val="22"/>
          <w:szCs w:val="22"/>
        </w:rPr>
        <w:t xml:space="preserve"> bando speciale.</w:t>
      </w:r>
      <w:r w:rsidR="004A6206" w:rsidRPr="003708D3">
        <w:rPr>
          <w:rFonts w:asciiTheme="minorHAnsi" w:hAnsiTheme="minorHAnsi" w:cs="Verdana"/>
          <w:sz w:val="22"/>
          <w:szCs w:val="22"/>
        </w:rPr>
        <w:t xml:space="preserve"> A questa prima iniziativa faranno seguito, </w:t>
      </w:r>
      <w:proofErr w:type="gramStart"/>
      <w:r w:rsidR="004A6206" w:rsidRPr="003708D3">
        <w:rPr>
          <w:rFonts w:asciiTheme="minorHAnsi" w:hAnsiTheme="minorHAnsi" w:cs="Verdana"/>
          <w:sz w:val="22"/>
          <w:szCs w:val="22"/>
        </w:rPr>
        <w:t>a breve termine</w:t>
      </w:r>
      <w:proofErr w:type="gramEnd"/>
      <w:r w:rsidR="004A6206" w:rsidRPr="003708D3">
        <w:rPr>
          <w:rFonts w:asciiTheme="minorHAnsi" w:hAnsiTheme="minorHAnsi" w:cs="Verdana"/>
          <w:sz w:val="22"/>
          <w:szCs w:val="22"/>
        </w:rPr>
        <w:t>, altre azioni con analoghe finalità.</w:t>
      </w:r>
    </w:p>
    <w:p w14:paraId="2144A230" w14:textId="77777777" w:rsidR="00807EA5" w:rsidRDefault="00807EA5" w:rsidP="0067677D">
      <w:pPr>
        <w:jc w:val="both"/>
        <w:rPr>
          <w:rFonts w:asciiTheme="minorHAnsi" w:hAnsiTheme="minorHAnsi" w:cs="Verdana"/>
          <w:color w:val="000000" w:themeColor="text1"/>
          <w:sz w:val="22"/>
          <w:szCs w:val="22"/>
        </w:rPr>
      </w:pPr>
    </w:p>
    <w:p w14:paraId="08108D6E" w14:textId="11466E51" w:rsidR="0067677D" w:rsidRPr="0067677D" w:rsidRDefault="0067677D" w:rsidP="0067677D">
      <w:pPr>
        <w:jc w:val="both"/>
        <w:rPr>
          <w:rFonts w:asciiTheme="minorHAnsi" w:hAnsiTheme="minorHAnsi" w:cs="Verdana"/>
          <w:iCs/>
          <w:color w:val="111111"/>
          <w:sz w:val="22"/>
          <w:szCs w:val="22"/>
        </w:rPr>
      </w:pP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Cinque i settori interessati dal bando – </w:t>
      </w:r>
      <w:r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ambiente, agro-alimentare, scienze della vita, tecnologie dell’informazione, trasporti </w:t>
      </w: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– </w:t>
      </w:r>
      <w:r w:rsidR="00807EA5">
        <w:rPr>
          <w:rFonts w:asciiTheme="minorHAnsi" w:hAnsiTheme="minorHAnsi" w:cs="Verdana"/>
          <w:color w:val="111111"/>
          <w:sz w:val="22"/>
          <w:szCs w:val="22"/>
        </w:rPr>
        <w:t>ai quali saranno destinati</w:t>
      </w:r>
      <w:r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 </w:t>
      </w:r>
      <w:r w:rsidRPr="00807EA5">
        <w:rPr>
          <w:rFonts w:asciiTheme="minorHAnsi" w:hAnsiTheme="minorHAnsi" w:cs="Verdana"/>
          <w:color w:val="111111"/>
          <w:sz w:val="22"/>
          <w:szCs w:val="22"/>
        </w:rPr>
        <w:t>assegni di ricerca per un</w:t>
      </w:r>
      <w:r w:rsidRPr="00FB5424">
        <w:rPr>
          <w:rFonts w:asciiTheme="minorHAnsi" w:hAnsiTheme="minorHAnsi" w:cs="Verdana"/>
          <w:b/>
          <w:color w:val="111111"/>
          <w:sz w:val="22"/>
          <w:szCs w:val="22"/>
        </w:rPr>
        <w:t xml:space="preserve"> importo complessivo di 300</w:t>
      </w:r>
      <w:r w:rsidR="00492F22">
        <w:rPr>
          <w:rFonts w:asciiTheme="minorHAnsi" w:hAnsiTheme="minorHAnsi" w:cs="Verdana"/>
          <w:b/>
          <w:color w:val="111111"/>
          <w:sz w:val="22"/>
          <w:szCs w:val="22"/>
        </w:rPr>
        <w:t xml:space="preserve"> </w:t>
      </w:r>
      <w:r w:rsidRPr="00FB5424">
        <w:rPr>
          <w:rFonts w:asciiTheme="minorHAnsi" w:hAnsiTheme="minorHAnsi" w:cs="Verdana"/>
          <w:b/>
          <w:color w:val="111111"/>
          <w:sz w:val="22"/>
          <w:szCs w:val="22"/>
        </w:rPr>
        <w:t>mila euro.</w:t>
      </w: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 </w:t>
      </w:r>
    </w:p>
    <w:p w14:paraId="55869AC0" w14:textId="24FAF613" w:rsidR="007E0351" w:rsidRDefault="00D4407E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  <w:r>
        <w:rPr>
          <w:rFonts w:asciiTheme="minorHAnsi" w:hAnsiTheme="minorHAnsi" w:cs="Verdana"/>
          <w:color w:val="111111"/>
          <w:sz w:val="22"/>
          <w:szCs w:val="22"/>
        </w:rPr>
        <w:t>Potranno essere</w:t>
      </w:r>
      <w:r w:rsidR="004433BD" w:rsidRPr="00FB5424">
        <w:rPr>
          <w:rFonts w:asciiTheme="minorHAnsi" w:hAnsiTheme="minorHAnsi" w:cs="Verdana"/>
          <w:color w:val="111111"/>
          <w:sz w:val="22"/>
          <w:szCs w:val="22"/>
        </w:rPr>
        <w:t xml:space="preserve"> finanziati progetti </w:t>
      </w:r>
      <w:r>
        <w:rPr>
          <w:rFonts w:asciiTheme="minorHAnsi" w:hAnsiTheme="minorHAnsi" w:cs="Verdana"/>
          <w:color w:val="111111"/>
          <w:sz w:val="22"/>
          <w:szCs w:val="22"/>
        </w:rPr>
        <w:t xml:space="preserve">ritenuti </w:t>
      </w: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in grado di </w:t>
      </w:r>
      <w:r w:rsidRPr="00807EA5">
        <w:rPr>
          <w:rFonts w:asciiTheme="minorHAnsi" w:hAnsiTheme="minorHAnsi" w:cs="Verdana"/>
          <w:color w:val="111111"/>
          <w:sz w:val="22"/>
          <w:szCs w:val="22"/>
        </w:rPr>
        <w:t xml:space="preserve">produrre </w:t>
      </w:r>
      <w:r w:rsidR="00D864C8" w:rsidRPr="00807EA5">
        <w:rPr>
          <w:rFonts w:asciiTheme="minorHAnsi" w:hAnsiTheme="minorHAnsi" w:cs="Verdana"/>
          <w:color w:val="111111"/>
          <w:sz w:val="22"/>
          <w:szCs w:val="22"/>
        </w:rPr>
        <w:t xml:space="preserve">effetti positivi </w:t>
      </w:r>
      <w:r w:rsidRPr="00807EA5">
        <w:rPr>
          <w:rFonts w:asciiTheme="minorHAnsi" w:hAnsiTheme="minorHAnsi" w:cs="Verdana"/>
          <w:color w:val="111111"/>
          <w:sz w:val="22"/>
          <w:szCs w:val="22"/>
        </w:rPr>
        <w:t>sul</w:t>
      </w: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 territ</w:t>
      </w:r>
      <w:r>
        <w:rPr>
          <w:rFonts w:asciiTheme="minorHAnsi" w:hAnsiTheme="minorHAnsi" w:cs="Verdana"/>
          <w:color w:val="111111"/>
          <w:sz w:val="22"/>
          <w:szCs w:val="22"/>
        </w:rPr>
        <w:t xml:space="preserve">orio della provincia di Pistoia, </w:t>
      </w:r>
      <w:r w:rsidR="004433BD" w:rsidRPr="00FB5424">
        <w:rPr>
          <w:rFonts w:asciiTheme="minorHAnsi" w:hAnsiTheme="minorHAnsi" w:cs="Verdana"/>
          <w:color w:val="111111"/>
          <w:sz w:val="22"/>
          <w:szCs w:val="22"/>
        </w:rPr>
        <w:t xml:space="preserve">affidati a giovani ricercatori </w:t>
      </w:r>
      <w:r w:rsidR="007E0351" w:rsidRPr="00FB5424">
        <w:rPr>
          <w:rFonts w:asciiTheme="minorHAnsi" w:hAnsiTheme="minorHAnsi" w:cs="Verdana"/>
          <w:color w:val="111111"/>
          <w:sz w:val="22"/>
          <w:szCs w:val="22"/>
        </w:rPr>
        <w:t>(</w:t>
      </w:r>
      <w:r w:rsidR="007E0351" w:rsidRPr="00FB5424">
        <w:rPr>
          <w:rFonts w:asciiTheme="minorHAnsi" w:hAnsiTheme="minorHAnsi"/>
          <w:sz w:val="22"/>
          <w:szCs w:val="22"/>
        </w:rPr>
        <w:t xml:space="preserve">cittadini italiani di età inferiore a </w:t>
      </w:r>
      <w:proofErr w:type="gramStart"/>
      <w:r w:rsidR="007E0351" w:rsidRPr="00FB5424">
        <w:rPr>
          <w:rFonts w:asciiTheme="minorHAnsi" w:hAnsiTheme="minorHAnsi"/>
          <w:sz w:val="22"/>
          <w:szCs w:val="22"/>
        </w:rPr>
        <w:t>40</w:t>
      </w:r>
      <w:proofErr w:type="gramEnd"/>
      <w:r w:rsidR="007E0351" w:rsidRPr="00FB5424">
        <w:rPr>
          <w:rFonts w:asciiTheme="minorHAnsi" w:hAnsiTheme="minorHAnsi"/>
          <w:sz w:val="22"/>
          <w:szCs w:val="22"/>
        </w:rPr>
        <w:t xml:space="preserve"> anni) </w:t>
      </w:r>
      <w:r w:rsidR="004433BD" w:rsidRPr="00FB5424">
        <w:rPr>
          <w:rFonts w:asciiTheme="minorHAnsi" w:hAnsiTheme="minorHAnsi" w:cs="Verdana"/>
          <w:color w:val="111111"/>
          <w:sz w:val="22"/>
          <w:szCs w:val="22"/>
        </w:rPr>
        <w:t xml:space="preserve">operanti in </w:t>
      </w:r>
      <w:r w:rsidR="004433BD" w:rsidRPr="00CB7CD4">
        <w:rPr>
          <w:rFonts w:asciiTheme="minorHAnsi" w:hAnsiTheme="minorHAnsi" w:cs="Verdana"/>
          <w:b/>
          <w:color w:val="111111"/>
          <w:sz w:val="22"/>
          <w:szCs w:val="22"/>
        </w:rPr>
        <w:t>università, istituzioni e</w:t>
      </w:r>
      <w:r w:rsidR="002750EC" w:rsidRPr="00CB7CD4">
        <w:rPr>
          <w:rFonts w:asciiTheme="minorHAnsi" w:hAnsiTheme="minorHAnsi" w:cs="Verdana"/>
          <w:b/>
          <w:color w:val="111111"/>
          <w:sz w:val="22"/>
          <w:szCs w:val="22"/>
        </w:rPr>
        <w:t>d</w:t>
      </w:r>
      <w:r w:rsidR="004433BD" w:rsidRPr="00CB7CD4">
        <w:rPr>
          <w:rFonts w:asciiTheme="minorHAnsi" w:hAnsiTheme="minorHAnsi" w:cs="Verdana"/>
          <w:b/>
          <w:color w:val="111111"/>
          <w:sz w:val="22"/>
          <w:szCs w:val="22"/>
        </w:rPr>
        <w:t xml:space="preserve"> enti pubblici di ricerca e di sperimentazione </w:t>
      </w:r>
      <w:r w:rsidR="002750EC" w:rsidRPr="00CB7CD4">
        <w:rPr>
          <w:rFonts w:asciiTheme="minorHAnsi" w:hAnsiTheme="minorHAnsi" w:cs="Verdana"/>
          <w:b/>
          <w:color w:val="111111"/>
          <w:sz w:val="22"/>
          <w:szCs w:val="22"/>
        </w:rPr>
        <w:t>attivi</w:t>
      </w:r>
      <w:r w:rsidR="004433BD" w:rsidRPr="00CB7CD4">
        <w:rPr>
          <w:rFonts w:asciiTheme="minorHAnsi" w:hAnsiTheme="minorHAnsi" w:cs="Verdana"/>
          <w:b/>
          <w:color w:val="111111"/>
          <w:sz w:val="22"/>
          <w:szCs w:val="22"/>
        </w:rPr>
        <w:t xml:space="preserve"> su tutto il territorio nazionale</w:t>
      </w:r>
      <w:r w:rsidR="00807EA5" w:rsidRPr="00807EA5">
        <w:rPr>
          <w:rFonts w:asciiTheme="minorHAnsi" w:hAnsiTheme="minorHAnsi" w:cs="Verdana"/>
          <w:b/>
          <w:color w:val="111111"/>
          <w:sz w:val="22"/>
          <w:szCs w:val="22"/>
        </w:rPr>
        <w:t>.</w:t>
      </w:r>
    </w:p>
    <w:p w14:paraId="6732936F" w14:textId="77777777" w:rsidR="00CB7CD4" w:rsidRPr="00FB5424" w:rsidRDefault="00CB7CD4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</w:p>
    <w:p w14:paraId="328BD33A" w14:textId="1B729CBE" w:rsidR="00B614B9" w:rsidRPr="003708D3" w:rsidRDefault="007E0351" w:rsidP="00CB7CD4">
      <w:pPr>
        <w:pStyle w:val="Corpodeltesto"/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3708D3">
        <w:rPr>
          <w:rFonts w:asciiTheme="minorHAnsi" w:hAnsiTheme="minorHAnsi"/>
          <w:color w:val="auto"/>
          <w:sz w:val="22"/>
          <w:szCs w:val="22"/>
        </w:rPr>
        <w:t xml:space="preserve">I lavori candidati 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saranno valutati da un Comitato composto </w:t>
      </w:r>
      <w:proofErr w:type="gramStart"/>
      <w:r w:rsidR="00B614B9" w:rsidRPr="003708D3">
        <w:rPr>
          <w:rFonts w:asciiTheme="minorHAnsi" w:hAnsiTheme="minorHAnsi"/>
          <w:color w:val="auto"/>
          <w:sz w:val="22"/>
          <w:szCs w:val="22"/>
        </w:rPr>
        <w:t>da</w:t>
      </w:r>
      <w:proofErr w:type="gramEnd"/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 membri </w:t>
      </w:r>
      <w:r w:rsidRPr="003708D3">
        <w:rPr>
          <w:rFonts w:asciiTheme="minorHAnsi" w:hAnsiTheme="minorHAnsi"/>
          <w:color w:val="auto"/>
          <w:sz w:val="22"/>
          <w:szCs w:val="22"/>
        </w:rPr>
        <w:t xml:space="preserve">nominati dal </w:t>
      </w:r>
      <w:proofErr w:type="spellStart"/>
      <w:r w:rsidRPr="003708D3">
        <w:rPr>
          <w:rFonts w:asciiTheme="minorHAnsi" w:hAnsiTheme="minorHAnsi"/>
          <w:color w:val="auto"/>
          <w:sz w:val="22"/>
          <w:szCs w:val="22"/>
        </w:rPr>
        <w:t>CdA</w:t>
      </w:r>
      <w:proofErr w:type="spellEnd"/>
      <w:r w:rsidRPr="003708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della Fondazione 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>da un esperto</w:t>
      </w:r>
      <w:r w:rsidR="00AC615F" w:rsidRPr="003708D3">
        <w:rPr>
          <w:rFonts w:asciiTheme="minorHAnsi" w:hAnsiTheme="minorHAnsi"/>
          <w:color w:val="auto"/>
          <w:sz w:val="22"/>
          <w:szCs w:val="22"/>
        </w:rPr>
        <w:t xml:space="preserve"> p</w:t>
      </w:r>
      <w:bookmarkStart w:id="0" w:name="_GoBack"/>
      <w:bookmarkEnd w:id="0"/>
      <w:r w:rsidR="00AC615F" w:rsidRPr="003708D3">
        <w:rPr>
          <w:rFonts w:asciiTheme="minorHAnsi" w:hAnsiTheme="minorHAnsi"/>
          <w:color w:val="auto"/>
          <w:sz w:val="22"/>
          <w:szCs w:val="22"/>
        </w:rPr>
        <w:t>er ciascun settore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>, anche di nazionalità non italiana</w:t>
      </w:r>
      <w:r w:rsidRPr="003708D3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La valutazione sarà effettuata </w:t>
      </w:r>
      <w:r w:rsidR="00FB5424" w:rsidRPr="003708D3">
        <w:rPr>
          <w:rFonts w:asciiTheme="minorHAnsi" w:hAnsiTheme="minorHAnsi"/>
          <w:color w:val="auto"/>
          <w:sz w:val="22"/>
          <w:szCs w:val="22"/>
        </w:rPr>
        <w:t xml:space="preserve">tenendo conto, </w:t>
      </w:r>
      <w:r w:rsidR="00AC615F" w:rsidRPr="003708D3">
        <w:rPr>
          <w:rFonts w:asciiTheme="minorHAnsi" w:hAnsiTheme="minorHAnsi"/>
          <w:color w:val="auto"/>
          <w:sz w:val="22"/>
          <w:szCs w:val="22"/>
        </w:rPr>
        <w:t>oltre che del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B7CD4" w:rsidRPr="003708D3">
        <w:rPr>
          <w:rFonts w:asciiTheme="minorHAnsi" w:hAnsiTheme="minorHAnsi"/>
          <w:b/>
          <w:color w:val="auto"/>
          <w:sz w:val="22"/>
          <w:szCs w:val="22"/>
        </w:rPr>
        <w:t>valore scientifico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 del progetto</w:t>
      </w:r>
      <w:r w:rsidR="00AC615F" w:rsidRPr="003708D3">
        <w:rPr>
          <w:rFonts w:asciiTheme="minorHAnsi" w:hAnsiTheme="minorHAnsi"/>
          <w:color w:val="auto"/>
          <w:sz w:val="22"/>
          <w:szCs w:val="22"/>
        </w:rPr>
        <w:t>,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C615F" w:rsidRPr="003708D3">
        <w:rPr>
          <w:rFonts w:asciiTheme="minorHAnsi" w:hAnsiTheme="minorHAnsi"/>
          <w:color w:val="auto"/>
          <w:sz w:val="22"/>
          <w:szCs w:val="22"/>
        </w:rPr>
        <w:t>anche delle</w:t>
      </w:r>
      <w:r w:rsidR="00FB5424" w:rsidRPr="003708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sue </w:t>
      </w:r>
      <w:r w:rsidR="00FB5424" w:rsidRPr="003708D3">
        <w:rPr>
          <w:rFonts w:asciiTheme="minorHAnsi" w:hAnsiTheme="minorHAnsi"/>
          <w:color w:val="auto"/>
          <w:sz w:val="22"/>
          <w:szCs w:val="22"/>
        </w:rPr>
        <w:t>p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revedibili </w:t>
      </w:r>
      <w:r w:rsidR="00B614B9" w:rsidRPr="003708D3">
        <w:rPr>
          <w:rFonts w:asciiTheme="minorHAnsi" w:hAnsiTheme="minorHAnsi"/>
          <w:b/>
          <w:color w:val="auto"/>
          <w:sz w:val="22"/>
          <w:szCs w:val="22"/>
        </w:rPr>
        <w:t xml:space="preserve">ricadute </w:t>
      </w:r>
      <w:r w:rsidR="00AC615F" w:rsidRPr="003708D3">
        <w:rPr>
          <w:rFonts w:asciiTheme="minorHAnsi" w:hAnsiTheme="minorHAnsi"/>
          <w:b/>
          <w:color w:val="auto"/>
          <w:sz w:val="22"/>
          <w:szCs w:val="22"/>
        </w:rPr>
        <w:t xml:space="preserve">sul nostro territorio </w:t>
      </w:r>
      <w:r w:rsidR="00B614B9" w:rsidRPr="003708D3">
        <w:rPr>
          <w:rFonts w:asciiTheme="minorHAnsi" w:hAnsiTheme="minorHAnsi"/>
          <w:b/>
          <w:color w:val="auto"/>
          <w:sz w:val="22"/>
          <w:szCs w:val="22"/>
        </w:rPr>
        <w:t>in termin</w:t>
      </w:r>
      <w:r w:rsidR="00CB7CD4" w:rsidRPr="003708D3">
        <w:rPr>
          <w:rFonts w:asciiTheme="minorHAnsi" w:hAnsiTheme="minorHAnsi"/>
          <w:b/>
          <w:color w:val="auto"/>
          <w:sz w:val="22"/>
          <w:szCs w:val="22"/>
        </w:rPr>
        <w:t>i</w:t>
      </w:r>
      <w:r w:rsidR="009D59C9" w:rsidRPr="003708D3">
        <w:rPr>
          <w:rFonts w:asciiTheme="minorHAnsi" w:hAnsiTheme="minorHAnsi"/>
          <w:b/>
          <w:color w:val="auto"/>
          <w:sz w:val="22"/>
          <w:szCs w:val="22"/>
        </w:rPr>
        <w:t xml:space="preserve"> occupazionali ed </w:t>
      </w:r>
      <w:r w:rsidR="00CB7CD4" w:rsidRPr="003708D3">
        <w:rPr>
          <w:rFonts w:asciiTheme="minorHAnsi" w:hAnsiTheme="minorHAnsi"/>
          <w:b/>
          <w:color w:val="auto"/>
          <w:sz w:val="22"/>
          <w:szCs w:val="22"/>
        </w:rPr>
        <w:t>economico-</w:t>
      </w:r>
      <w:r w:rsidR="00B614B9" w:rsidRPr="003708D3">
        <w:rPr>
          <w:rFonts w:asciiTheme="minorHAnsi" w:hAnsiTheme="minorHAnsi"/>
          <w:b/>
          <w:color w:val="auto"/>
          <w:sz w:val="22"/>
          <w:szCs w:val="22"/>
        </w:rPr>
        <w:t>finanziari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 xml:space="preserve">contribuendo allo 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sviluppo dell'imprenditoria locale e dell'indotto produttivo, </w:t>
      </w:r>
      <w:r w:rsidR="00CB7CD4" w:rsidRPr="003708D3">
        <w:rPr>
          <w:rFonts w:asciiTheme="minorHAnsi" w:hAnsiTheme="minorHAnsi"/>
          <w:color w:val="auto"/>
          <w:sz w:val="22"/>
          <w:szCs w:val="22"/>
        </w:rPr>
        <w:t>oltre che alla</w:t>
      </w:r>
      <w:r w:rsidR="00B614B9" w:rsidRPr="003708D3">
        <w:rPr>
          <w:rFonts w:asciiTheme="minorHAnsi" w:hAnsiTheme="minorHAnsi"/>
          <w:color w:val="auto"/>
          <w:sz w:val="22"/>
          <w:szCs w:val="22"/>
        </w:rPr>
        <w:t xml:space="preserve"> valorizzazione delle risorse tipiche del territorio</w:t>
      </w:r>
      <w:r w:rsidR="009D59C9" w:rsidRPr="003708D3">
        <w:rPr>
          <w:rFonts w:asciiTheme="minorHAnsi" w:hAnsiTheme="minorHAnsi"/>
          <w:color w:val="auto"/>
          <w:sz w:val="22"/>
          <w:szCs w:val="22"/>
        </w:rPr>
        <w:t xml:space="preserve"> pistoiese.</w:t>
      </w:r>
    </w:p>
    <w:p w14:paraId="7C6E58DC" w14:textId="04C9B963" w:rsidR="00CB7CD4" w:rsidRPr="00807EA5" w:rsidRDefault="00CB7CD4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  <w:r w:rsidRPr="00FB5424">
        <w:rPr>
          <w:rFonts w:asciiTheme="minorHAnsi" w:hAnsiTheme="minorHAnsi" w:cs="Verdana"/>
          <w:color w:val="111111"/>
          <w:sz w:val="22"/>
          <w:szCs w:val="22"/>
        </w:rPr>
        <w:t>Affinché i pr</w:t>
      </w:r>
      <w:r w:rsidR="009D59C9">
        <w:rPr>
          <w:rFonts w:asciiTheme="minorHAnsi" w:hAnsiTheme="minorHAnsi" w:cs="Verdana"/>
          <w:color w:val="111111"/>
          <w:sz w:val="22"/>
          <w:szCs w:val="22"/>
        </w:rPr>
        <w:t>ogetti possano essere sostenuti</w:t>
      </w:r>
      <w:r w:rsidR="00807EA5">
        <w:rPr>
          <w:rFonts w:asciiTheme="minorHAnsi" w:hAnsiTheme="minorHAnsi" w:cs="Verdana"/>
          <w:color w:val="111111"/>
          <w:sz w:val="22"/>
          <w:szCs w:val="22"/>
        </w:rPr>
        <w:t>,</w:t>
      </w:r>
      <w:r w:rsidRPr="00FB5424">
        <w:rPr>
          <w:rFonts w:asciiTheme="minorHAnsi" w:hAnsiTheme="minorHAnsi" w:cs="Verdana"/>
          <w:color w:val="111111"/>
          <w:sz w:val="22"/>
          <w:szCs w:val="22"/>
        </w:rPr>
        <w:t xml:space="preserve"> l’istituto di ricerca dovrà impegnarsi a finanziarlo, con mezzi propri o di terzi, per almeno il 25% del totale.</w:t>
      </w:r>
    </w:p>
    <w:p w14:paraId="49D9C08A" w14:textId="77777777" w:rsidR="00807EA5" w:rsidRDefault="00807EA5" w:rsidP="00CB7CD4">
      <w:pPr>
        <w:jc w:val="both"/>
        <w:rPr>
          <w:rFonts w:asciiTheme="minorHAnsi" w:hAnsiTheme="minorHAnsi"/>
          <w:sz w:val="22"/>
          <w:szCs w:val="22"/>
        </w:rPr>
      </w:pPr>
    </w:p>
    <w:p w14:paraId="7EA6915B" w14:textId="67014C28" w:rsidR="00B614B9" w:rsidRDefault="00B614B9" w:rsidP="00CB7CD4">
      <w:pPr>
        <w:jc w:val="both"/>
        <w:rPr>
          <w:rFonts w:asciiTheme="minorHAnsi" w:hAnsiTheme="minorHAnsi"/>
          <w:sz w:val="22"/>
          <w:szCs w:val="22"/>
        </w:rPr>
      </w:pPr>
      <w:r w:rsidRPr="00FB5424">
        <w:rPr>
          <w:rFonts w:asciiTheme="minorHAnsi" w:hAnsiTheme="minorHAnsi"/>
          <w:sz w:val="22"/>
          <w:szCs w:val="22"/>
        </w:rPr>
        <w:t>Le domande di f</w:t>
      </w:r>
      <w:r w:rsidR="00D4407E">
        <w:rPr>
          <w:rFonts w:asciiTheme="minorHAnsi" w:hAnsiTheme="minorHAnsi"/>
          <w:sz w:val="22"/>
          <w:szCs w:val="22"/>
        </w:rPr>
        <w:t xml:space="preserve">inanziamento </w:t>
      </w:r>
      <w:r w:rsidR="009367FF">
        <w:rPr>
          <w:rFonts w:asciiTheme="minorHAnsi" w:hAnsiTheme="minorHAnsi"/>
          <w:sz w:val="22"/>
          <w:szCs w:val="22"/>
        </w:rPr>
        <w:t>potranno</w:t>
      </w:r>
      <w:r w:rsidR="007E0351" w:rsidRPr="00FB5424">
        <w:rPr>
          <w:rFonts w:asciiTheme="minorHAnsi" w:hAnsiTheme="minorHAnsi"/>
          <w:sz w:val="22"/>
          <w:szCs w:val="22"/>
        </w:rPr>
        <w:t xml:space="preserve"> essere </w:t>
      </w:r>
      <w:r w:rsidR="009367FF">
        <w:rPr>
          <w:rFonts w:asciiTheme="minorHAnsi" w:hAnsiTheme="minorHAnsi"/>
          <w:sz w:val="22"/>
          <w:szCs w:val="22"/>
        </w:rPr>
        <w:t>compilate</w:t>
      </w:r>
      <w:r w:rsidR="007E0351" w:rsidRPr="00FB5424">
        <w:rPr>
          <w:rFonts w:asciiTheme="minorHAnsi" w:hAnsiTheme="minorHAnsi"/>
          <w:sz w:val="22"/>
          <w:szCs w:val="22"/>
        </w:rPr>
        <w:t xml:space="preserve"> </w:t>
      </w:r>
      <w:r w:rsidR="001F2DD6">
        <w:rPr>
          <w:rFonts w:asciiTheme="minorHAnsi" w:hAnsiTheme="minorHAnsi"/>
          <w:sz w:val="22"/>
          <w:szCs w:val="22"/>
        </w:rPr>
        <w:t>accedendo a</w:t>
      </w:r>
      <w:r w:rsidRPr="00FB5424">
        <w:rPr>
          <w:rFonts w:asciiTheme="minorHAnsi" w:hAnsiTheme="minorHAnsi"/>
          <w:sz w:val="22"/>
          <w:szCs w:val="22"/>
        </w:rPr>
        <w:t>ll’appos</w:t>
      </w:r>
      <w:r w:rsidR="007E0351" w:rsidRPr="00FB5424">
        <w:rPr>
          <w:rFonts w:asciiTheme="minorHAnsi" w:hAnsiTheme="minorHAnsi"/>
          <w:sz w:val="22"/>
          <w:szCs w:val="22"/>
        </w:rPr>
        <w:t xml:space="preserve">ita sezione </w:t>
      </w:r>
      <w:r w:rsidR="001F2DD6">
        <w:rPr>
          <w:rFonts w:asciiTheme="minorHAnsi" w:hAnsiTheme="minorHAnsi"/>
          <w:sz w:val="22"/>
          <w:szCs w:val="22"/>
        </w:rPr>
        <w:t>“</w:t>
      </w:r>
      <w:r w:rsidR="007E0351" w:rsidRPr="00FB5424">
        <w:rPr>
          <w:rFonts w:asciiTheme="minorHAnsi" w:hAnsiTheme="minorHAnsi"/>
          <w:sz w:val="22"/>
          <w:szCs w:val="22"/>
        </w:rPr>
        <w:t>Bandi e contributi</w:t>
      </w:r>
      <w:r w:rsidR="001F2DD6">
        <w:rPr>
          <w:rFonts w:asciiTheme="minorHAnsi" w:hAnsiTheme="minorHAnsi"/>
          <w:sz w:val="22"/>
          <w:szCs w:val="22"/>
        </w:rPr>
        <w:t>”</w:t>
      </w:r>
      <w:r w:rsidR="007E0351" w:rsidRPr="00FB5424">
        <w:rPr>
          <w:rFonts w:asciiTheme="minorHAnsi" w:hAnsiTheme="minorHAnsi"/>
          <w:sz w:val="22"/>
          <w:szCs w:val="22"/>
        </w:rPr>
        <w:t xml:space="preserve"> del sito </w:t>
      </w:r>
      <w:hyperlink r:id="rId9" w:history="1">
        <w:r w:rsidRPr="00FB5424">
          <w:rPr>
            <w:rStyle w:val="Collegamentoipertestuale"/>
            <w:rFonts w:asciiTheme="minorHAnsi" w:hAnsiTheme="minorHAnsi"/>
            <w:sz w:val="22"/>
            <w:szCs w:val="22"/>
          </w:rPr>
          <w:t>www.fondazionecrpt.it</w:t>
        </w:r>
      </w:hyperlink>
      <w:r w:rsidR="007E0351" w:rsidRPr="00FB5424">
        <w:rPr>
          <w:rFonts w:asciiTheme="minorHAnsi" w:hAnsiTheme="minorHAnsi"/>
          <w:sz w:val="22"/>
          <w:szCs w:val="22"/>
        </w:rPr>
        <w:t xml:space="preserve"> </w:t>
      </w:r>
      <w:r w:rsidR="009367FF">
        <w:rPr>
          <w:rFonts w:asciiTheme="minorHAnsi" w:hAnsiTheme="minorHAnsi"/>
          <w:sz w:val="22"/>
          <w:szCs w:val="22"/>
        </w:rPr>
        <w:t xml:space="preserve">e dovranno essere presentate </w:t>
      </w:r>
      <w:r w:rsidR="007E0351" w:rsidRPr="001F2DD6">
        <w:rPr>
          <w:rFonts w:asciiTheme="minorHAnsi" w:hAnsiTheme="minorHAnsi"/>
          <w:b/>
          <w:sz w:val="22"/>
          <w:szCs w:val="22"/>
        </w:rPr>
        <w:t>entro e non oltre le ore 12</w:t>
      </w:r>
      <w:r w:rsidRPr="001F2DD6">
        <w:rPr>
          <w:rFonts w:asciiTheme="minorHAnsi" w:hAnsiTheme="minorHAnsi"/>
          <w:b/>
          <w:sz w:val="22"/>
          <w:szCs w:val="22"/>
        </w:rPr>
        <w:t xml:space="preserve"> </w:t>
      </w:r>
      <w:r w:rsidR="007E0351" w:rsidRPr="001F2DD6">
        <w:rPr>
          <w:rFonts w:asciiTheme="minorHAnsi" w:hAnsiTheme="minorHAnsi"/>
          <w:b/>
          <w:sz w:val="22"/>
          <w:szCs w:val="22"/>
        </w:rPr>
        <w:t>di lunedì 5 dicembre 20</w:t>
      </w:r>
      <w:r w:rsidRPr="001F2DD6">
        <w:rPr>
          <w:rFonts w:asciiTheme="minorHAnsi" w:hAnsiTheme="minorHAnsi"/>
          <w:b/>
          <w:sz w:val="22"/>
          <w:szCs w:val="22"/>
        </w:rPr>
        <w:t>16</w:t>
      </w:r>
      <w:r w:rsidRPr="00FB5424">
        <w:rPr>
          <w:rFonts w:asciiTheme="minorHAnsi" w:hAnsiTheme="minorHAnsi"/>
          <w:sz w:val="22"/>
          <w:szCs w:val="22"/>
        </w:rPr>
        <w:t xml:space="preserve">. </w:t>
      </w:r>
    </w:p>
    <w:p w14:paraId="2E0C51F9" w14:textId="77777777" w:rsidR="002A7934" w:rsidRPr="002A7934" w:rsidRDefault="002A7934" w:rsidP="002A7934">
      <w:pPr>
        <w:jc w:val="both"/>
        <w:rPr>
          <w:rFonts w:asciiTheme="minorHAnsi" w:hAnsiTheme="minorHAnsi" w:cs="Verdana"/>
          <w:color w:val="FF0000"/>
          <w:sz w:val="22"/>
          <w:szCs w:val="22"/>
        </w:rPr>
      </w:pPr>
    </w:p>
    <w:p w14:paraId="268D4B54" w14:textId="77777777" w:rsidR="006D33BD" w:rsidRDefault="006D33BD" w:rsidP="002A7934">
      <w:pPr>
        <w:jc w:val="both"/>
        <w:rPr>
          <w:rFonts w:asciiTheme="minorHAnsi" w:hAnsiTheme="minorHAnsi" w:cs="Verdana"/>
          <w:color w:val="FF0000"/>
          <w:sz w:val="22"/>
          <w:szCs w:val="22"/>
        </w:rPr>
      </w:pPr>
    </w:p>
    <w:p w14:paraId="5336115C" w14:textId="77777777" w:rsidR="009A1B4E" w:rsidRPr="002A7934" w:rsidRDefault="009A1B4E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</w:p>
    <w:p w14:paraId="1648D110" w14:textId="77777777" w:rsidR="00220CD8" w:rsidRPr="002A7934" w:rsidRDefault="00220CD8" w:rsidP="00CB7CD4">
      <w:pPr>
        <w:jc w:val="both"/>
        <w:rPr>
          <w:rFonts w:asciiTheme="minorHAnsi" w:hAnsiTheme="minorHAnsi" w:cs="Verdana"/>
          <w:color w:val="111111"/>
          <w:sz w:val="22"/>
          <w:szCs w:val="22"/>
        </w:rPr>
      </w:pPr>
    </w:p>
    <w:p w14:paraId="23AA6B19" w14:textId="6CBE903B" w:rsidR="009D32A4" w:rsidRPr="00FB5424" w:rsidRDefault="009D32A4" w:rsidP="00CB7CD4">
      <w:pPr>
        <w:jc w:val="both"/>
        <w:rPr>
          <w:rFonts w:asciiTheme="minorHAnsi" w:hAnsiTheme="minorHAnsi"/>
          <w:color w:val="111111"/>
          <w:sz w:val="18"/>
          <w:szCs w:val="21"/>
        </w:rPr>
      </w:pPr>
      <w:r w:rsidRPr="00FB5424">
        <w:rPr>
          <w:rFonts w:asciiTheme="minorHAnsi" w:hAnsiTheme="minorHAnsi"/>
          <w:b/>
          <w:color w:val="111111"/>
          <w:sz w:val="18"/>
          <w:szCs w:val="21"/>
        </w:rPr>
        <w:t>Comunicazione e ufficio stampa</w:t>
      </w:r>
    </w:p>
    <w:p w14:paraId="5BDB5DEB" w14:textId="77777777" w:rsidR="009D32A4" w:rsidRPr="00FB5424" w:rsidRDefault="009D32A4" w:rsidP="00CB7CD4">
      <w:pPr>
        <w:jc w:val="both"/>
        <w:rPr>
          <w:rFonts w:asciiTheme="minorHAnsi" w:hAnsiTheme="minorHAnsi"/>
          <w:color w:val="111111"/>
          <w:sz w:val="18"/>
          <w:szCs w:val="21"/>
        </w:rPr>
      </w:pPr>
      <w:r w:rsidRPr="00FB5424">
        <w:rPr>
          <w:rFonts w:asciiTheme="minorHAnsi" w:hAnsiTheme="minorHAnsi"/>
          <w:color w:val="111111"/>
          <w:sz w:val="18"/>
          <w:szCs w:val="21"/>
        </w:rPr>
        <w:t>Fondazione Cassa di Risparmio di Pistoia e Pescia</w:t>
      </w:r>
    </w:p>
    <w:p w14:paraId="65D9F38E" w14:textId="77777777" w:rsidR="006629B5" w:rsidRPr="00FB5424" w:rsidRDefault="006629B5" w:rsidP="00CB7CD4">
      <w:pPr>
        <w:jc w:val="both"/>
        <w:rPr>
          <w:rFonts w:asciiTheme="minorHAnsi" w:hAnsiTheme="minorHAnsi"/>
          <w:color w:val="111111"/>
          <w:sz w:val="18"/>
          <w:szCs w:val="21"/>
        </w:rPr>
      </w:pPr>
      <w:r w:rsidRPr="00FB5424">
        <w:rPr>
          <w:rFonts w:asciiTheme="minorHAnsi" w:hAnsiTheme="minorHAnsi"/>
          <w:color w:val="111111"/>
          <w:sz w:val="18"/>
          <w:szCs w:val="21"/>
        </w:rPr>
        <w:t>Francesca Vannucci</w:t>
      </w:r>
    </w:p>
    <w:p w14:paraId="3B426D79" w14:textId="69FE2096" w:rsidR="00D33699" w:rsidRPr="00FB5424" w:rsidRDefault="009D32A4" w:rsidP="00CB7CD4">
      <w:pPr>
        <w:jc w:val="both"/>
        <w:rPr>
          <w:rFonts w:asciiTheme="minorHAnsi" w:hAnsiTheme="minorHAnsi"/>
          <w:color w:val="111111"/>
          <w:sz w:val="18"/>
          <w:szCs w:val="21"/>
        </w:rPr>
      </w:pPr>
      <w:r w:rsidRPr="00FB5424">
        <w:rPr>
          <w:rFonts w:asciiTheme="minorHAnsi" w:hAnsiTheme="minorHAnsi"/>
          <w:color w:val="111111"/>
          <w:sz w:val="18"/>
          <w:szCs w:val="21"/>
        </w:rPr>
        <w:t>0573 974228</w:t>
      </w:r>
      <w:r w:rsidR="00CB34A0" w:rsidRPr="00FB5424">
        <w:rPr>
          <w:rFonts w:asciiTheme="minorHAnsi" w:hAnsiTheme="minorHAnsi"/>
          <w:color w:val="111111"/>
          <w:sz w:val="18"/>
          <w:szCs w:val="21"/>
        </w:rPr>
        <w:t xml:space="preserve"> - </w:t>
      </w:r>
      <w:hyperlink r:id="rId10" w:history="1">
        <w:r w:rsidR="006629B5" w:rsidRPr="00FB5424">
          <w:rPr>
            <w:rStyle w:val="Collegamentoipertestuale"/>
            <w:rFonts w:asciiTheme="minorHAnsi" w:hAnsiTheme="minorHAnsi"/>
            <w:color w:val="111111"/>
            <w:sz w:val="18"/>
            <w:szCs w:val="21"/>
          </w:rPr>
          <w:t>francesca.vannucci@fondazionecrpt.it</w:t>
        </w:r>
      </w:hyperlink>
    </w:p>
    <w:sectPr w:rsidR="00D33699" w:rsidRPr="00FB5424" w:rsidSect="006316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814" w:bottom="1361" w:left="1814" w:header="257" w:footer="737" w:gutter="0"/>
      <w:paperSrc w:first="7" w:other="7"/>
      <w:cols w:space="93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04336" w14:textId="77777777" w:rsidR="00E25723" w:rsidRDefault="00E25723">
      <w:r>
        <w:separator/>
      </w:r>
    </w:p>
  </w:endnote>
  <w:endnote w:type="continuationSeparator" w:id="0">
    <w:p w14:paraId="1CF478CF" w14:textId="77777777" w:rsidR="00E25723" w:rsidRDefault="00E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67EE7" w14:textId="77777777" w:rsidR="00D864C8" w:rsidRPr="004B2791" w:rsidRDefault="00D864C8" w:rsidP="009044A3">
    <w:pPr>
      <w:pStyle w:val="Pidipagina"/>
      <w:tabs>
        <w:tab w:val="clear" w:pos="4819"/>
        <w:tab w:val="clear" w:pos="9638"/>
        <w:tab w:val="center" w:pos="3969"/>
        <w:tab w:val="right" w:pos="8505"/>
      </w:tabs>
      <w:ind w:right="-1"/>
      <w:jc w:val="both"/>
      <w:rPr>
        <w:i/>
        <w:color w:val="0000FF"/>
        <w:sz w:val="16"/>
        <w:szCs w:val="16"/>
      </w:rPr>
    </w:pPr>
    <w:r>
      <w:rPr>
        <w:i/>
        <w:color w:val="0000FF"/>
        <w:sz w:val="16"/>
        <w:szCs w:val="16"/>
      </w:rPr>
      <w:t>Fondazione CRPT</w:t>
    </w:r>
    <w:proofErr w:type="gramStart"/>
    <w:r>
      <w:rPr>
        <w:i/>
        <w:color w:val="0000FF"/>
        <w:sz w:val="16"/>
        <w:szCs w:val="16"/>
      </w:rPr>
      <w:t xml:space="preserve"> ,</w:t>
    </w:r>
    <w:proofErr w:type="gramEnd"/>
    <w:r>
      <w:rPr>
        <w:i/>
        <w:color w:val="0000FF"/>
        <w:sz w:val="16"/>
        <w:szCs w:val="16"/>
      </w:rPr>
      <w:t xml:space="preserve"> via De’</w:t>
    </w:r>
    <w:r w:rsidRPr="004B2791">
      <w:rPr>
        <w:i/>
        <w:color w:val="0000FF"/>
        <w:sz w:val="16"/>
        <w:szCs w:val="16"/>
      </w:rPr>
      <w:t xml:space="preserve"> Rossi, 26 – 51100 Pistoia</w:t>
    </w:r>
    <w:r>
      <w:rPr>
        <w:i/>
        <w:color w:val="0000FF"/>
        <w:sz w:val="16"/>
        <w:szCs w:val="16"/>
      </w:rPr>
      <w:tab/>
    </w:r>
    <w:r>
      <w:rPr>
        <w:i/>
        <w:color w:val="0000FF"/>
        <w:sz w:val="16"/>
        <w:szCs w:val="16"/>
      </w:rPr>
      <w:tab/>
      <w:t xml:space="preserve">  </w:t>
    </w:r>
    <w:r w:rsidRPr="004B2791">
      <w:rPr>
        <w:i/>
        <w:color w:val="0000FF"/>
        <w:sz w:val="16"/>
        <w:szCs w:val="16"/>
      </w:rPr>
      <w:t>Tel</w:t>
    </w:r>
    <w:r>
      <w:rPr>
        <w:i/>
        <w:color w:val="0000FF"/>
        <w:sz w:val="16"/>
        <w:szCs w:val="16"/>
      </w:rPr>
      <w:t>.</w:t>
    </w:r>
    <w:r w:rsidRPr="004B2791">
      <w:rPr>
        <w:i/>
        <w:color w:val="0000FF"/>
        <w:sz w:val="16"/>
        <w:szCs w:val="16"/>
      </w:rPr>
      <w:t xml:space="preserve"> 0573 97421 </w:t>
    </w:r>
    <w:r w:rsidRPr="008C513F">
      <w:rPr>
        <w:i/>
        <w:color w:val="0000FF"/>
        <w:sz w:val="16"/>
        <w:szCs w:val="16"/>
      </w:rPr>
      <w:t xml:space="preserve">– </w:t>
    </w:r>
    <w:hyperlink r:id="rId1" w:history="1">
      <w:r w:rsidRPr="008C513F">
        <w:rPr>
          <w:i/>
          <w:color w:val="0000FF"/>
          <w:sz w:val="16"/>
          <w:szCs w:val="16"/>
        </w:rPr>
        <w:t>info@</w:t>
      </w:r>
      <w:r w:rsidRPr="008C513F">
        <w:rPr>
          <w:i/>
          <w:color w:val="0000FF"/>
          <w:sz w:val="16"/>
        </w:rPr>
        <w:t>fondazionecrpt</w:t>
      </w:r>
      <w:r w:rsidRPr="008C513F">
        <w:rPr>
          <w:i/>
          <w:color w:val="0000FF"/>
          <w:sz w:val="16"/>
          <w:szCs w:val="16"/>
        </w:rPr>
        <w:t>.it</w:t>
      </w:r>
    </w:hyperlink>
    <w:r w:rsidRPr="008C513F">
      <w:rPr>
        <w:i/>
        <w:color w:val="0000FF"/>
        <w:sz w:val="16"/>
        <w:szCs w:val="16"/>
      </w:rPr>
      <w:t xml:space="preserve"> </w:t>
    </w:r>
    <w:r>
      <w:rPr>
        <w:i/>
        <w:color w:val="0000FF"/>
        <w:sz w:val="16"/>
        <w:szCs w:val="16"/>
      </w:rPr>
      <w:t>–</w:t>
    </w:r>
    <w:r w:rsidRPr="008C513F">
      <w:rPr>
        <w:i/>
        <w:color w:val="0000FF"/>
        <w:sz w:val="16"/>
        <w:szCs w:val="16"/>
      </w:rPr>
      <w:t xml:space="preserve"> </w:t>
    </w:r>
    <w:hyperlink r:id="rId2" w:history="1">
      <w:r w:rsidRPr="008C513F">
        <w:rPr>
          <w:i/>
          <w:color w:val="0000FF"/>
          <w:sz w:val="16"/>
          <w:szCs w:val="16"/>
        </w:rPr>
        <w:t>www.fondazionecrpt.it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EA42E" w14:textId="77777777" w:rsidR="00D864C8" w:rsidRPr="00276FAE" w:rsidRDefault="00D864C8" w:rsidP="00B07C68">
    <w:pPr>
      <w:pStyle w:val="Pidipagina"/>
      <w:tabs>
        <w:tab w:val="clear" w:pos="4819"/>
        <w:tab w:val="clear" w:pos="9638"/>
        <w:tab w:val="center" w:pos="3969"/>
        <w:tab w:val="right" w:pos="8222"/>
      </w:tabs>
      <w:ind w:right="-1"/>
      <w:jc w:val="center"/>
      <w:rPr>
        <w:rFonts w:ascii="Corbel" w:hAnsi="Corbel"/>
        <w:color w:val="0000FF"/>
        <w:sz w:val="16"/>
        <w:szCs w:val="16"/>
      </w:rPr>
    </w:pPr>
    <w:r w:rsidRPr="00276FAE">
      <w:rPr>
        <w:rFonts w:ascii="Corbel" w:hAnsi="Corbel"/>
        <w:color w:val="0000FF"/>
        <w:sz w:val="16"/>
        <w:szCs w:val="16"/>
      </w:rPr>
      <w:t xml:space="preserve">Fondazione CARIPT, via de’ Rossi 26, 51100 Pistoia – </w:t>
    </w:r>
    <w:r w:rsidRPr="00276FAE">
      <w:rPr>
        <w:rFonts w:ascii="Corbel" w:hAnsi="Corbel"/>
        <w:color w:val="0000FF"/>
        <w:sz w:val="16"/>
        <w:szCs w:val="16"/>
      </w:rPr>
      <w:tab/>
      <w:t xml:space="preserve"> </w:t>
    </w:r>
    <w:hyperlink r:id="rId1" w:history="1">
      <w:r w:rsidRPr="00276FAE">
        <w:rPr>
          <w:rFonts w:ascii="Corbel" w:hAnsi="Corbel"/>
          <w:color w:val="0000FF"/>
          <w:sz w:val="16"/>
          <w:szCs w:val="16"/>
        </w:rPr>
        <w:t>www.fondazionecrpt.it</w:t>
      </w:r>
    </w:hyperlink>
    <w:r w:rsidRPr="00276FAE">
      <w:rPr>
        <w:rFonts w:ascii="Corbel" w:hAnsi="Corbel"/>
        <w:color w:val="0000FF"/>
        <w:sz w:val="16"/>
        <w:szCs w:val="16"/>
      </w:rPr>
      <w:t xml:space="preserve"> – </w:t>
    </w:r>
    <w:hyperlink r:id="rId2" w:history="1">
      <w:r w:rsidRPr="00276FAE">
        <w:rPr>
          <w:rFonts w:ascii="Corbel" w:hAnsi="Corbel"/>
          <w:color w:val="0000FF"/>
          <w:sz w:val="16"/>
          <w:szCs w:val="16"/>
        </w:rPr>
        <w:t>info@</w:t>
      </w:r>
      <w:r w:rsidRPr="00276FAE">
        <w:rPr>
          <w:rFonts w:ascii="Corbel" w:hAnsi="Corbel"/>
          <w:color w:val="0000FF"/>
          <w:sz w:val="16"/>
        </w:rPr>
        <w:t>fondazionecrpt</w:t>
      </w:r>
      <w:r w:rsidRPr="00276FAE">
        <w:rPr>
          <w:rFonts w:ascii="Corbel" w:hAnsi="Corbel"/>
          <w:color w:val="0000FF"/>
          <w:sz w:val="16"/>
          <w:szCs w:val="16"/>
        </w:rPr>
        <w:t>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550A9" w14:textId="77777777" w:rsidR="00E25723" w:rsidRDefault="00E25723">
      <w:r>
        <w:separator/>
      </w:r>
    </w:p>
  </w:footnote>
  <w:footnote w:type="continuationSeparator" w:id="0">
    <w:p w14:paraId="58756969" w14:textId="77777777" w:rsidR="00E25723" w:rsidRDefault="00E257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5FDE1" w14:textId="77777777" w:rsidR="00D864C8" w:rsidRPr="00C24EE8" w:rsidRDefault="00D864C8" w:rsidP="00C24EE8">
    <w:pPr>
      <w:pStyle w:val="Intestazione"/>
      <w:tabs>
        <w:tab w:val="clear" w:pos="4819"/>
        <w:tab w:val="clear" w:pos="9638"/>
        <w:tab w:val="center" w:pos="4252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AFF80" w14:textId="631CD31F" w:rsidR="00D864C8" w:rsidRPr="008E097A" w:rsidRDefault="00D864C8" w:rsidP="008E097A">
    <w:pPr>
      <w:pStyle w:val="Intestazione"/>
      <w:tabs>
        <w:tab w:val="clear" w:pos="4819"/>
        <w:tab w:val="clear" w:pos="9638"/>
        <w:tab w:val="center" w:pos="4253"/>
        <w:tab w:val="right" w:pos="9600"/>
      </w:tabs>
      <w:ind w:right="-1"/>
      <w:jc w:val="center"/>
    </w:pPr>
    <w:r>
      <w:rPr>
        <w:noProof/>
      </w:rPr>
      <w:drawing>
        <wp:inline distT="0" distB="0" distL="0" distR="0" wp14:anchorId="249A1678" wp14:editId="465CC74B">
          <wp:extent cx="921385" cy="921385"/>
          <wp:effectExtent l="0" t="0" r="0" b="0"/>
          <wp:docPr id="3" name="Immagine 3" descr="C:\Users\sara.pratesi\Desktop\FONDAZIONECRPT-logo-2012-a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ra.pratesi\Desktop\FONDAZIONECRPT-logo-2012-a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040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332"/>
    <w:multiLevelType w:val="hybridMultilevel"/>
    <w:tmpl w:val="B980E410"/>
    <w:styleLink w:val="Stileimportato2"/>
    <w:lvl w:ilvl="0" w:tplc="CCDE180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9661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3679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2222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B2FE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229C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601BE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41B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62D2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883333"/>
    <w:multiLevelType w:val="hybridMultilevel"/>
    <w:tmpl w:val="D02E278E"/>
    <w:lvl w:ilvl="0" w:tplc="4B9CF9C6">
      <w:start w:val="2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7EFE"/>
    <w:multiLevelType w:val="hybridMultilevel"/>
    <w:tmpl w:val="34DC4AB2"/>
    <w:lvl w:ilvl="0" w:tplc="3A540F6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77D6"/>
    <w:multiLevelType w:val="hybridMultilevel"/>
    <w:tmpl w:val="6952CB86"/>
    <w:numStyleLink w:val="Stileimportato1"/>
  </w:abstractNum>
  <w:abstractNum w:abstractNumId="5">
    <w:nsid w:val="17E26150"/>
    <w:multiLevelType w:val="hybridMultilevel"/>
    <w:tmpl w:val="7F1A7EA0"/>
    <w:numStyleLink w:val="Stileimportato6"/>
  </w:abstractNum>
  <w:abstractNum w:abstractNumId="6">
    <w:nsid w:val="1A130F83"/>
    <w:multiLevelType w:val="hybridMultilevel"/>
    <w:tmpl w:val="47480340"/>
    <w:numStyleLink w:val="Stileimportato3"/>
  </w:abstractNum>
  <w:abstractNum w:abstractNumId="7">
    <w:nsid w:val="23355323"/>
    <w:multiLevelType w:val="hybridMultilevel"/>
    <w:tmpl w:val="9A2898D4"/>
    <w:numStyleLink w:val="Stileimportato4"/>
  </w:abstractNum>
  <w:abstractNum w:abstractNumId="8">
    <w:nsid w:val="23CC7B7B"/>
    <w:multiLevelType w:val="hybridMultilevel"/>
    <w:tmpl w:val="E95E6BE2"/>
    <w:styleLink w:val="Stileimportato5"/>
    <w:lvl w:ilvl="0" w:tplc="40402E72">
      <w:start w:val="1"/>
      <w:numFmt w:val="bullet"/>
      <w:lvlText w:val="-"/>
      <w:lvlJc w:val="left"/>
      <w:pPr>
        <w:ind w:left="106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185AFE">
      <w:start w:val="1"/>
      <w:numFmt w:val="bullet"/>
      <w:lvlText w:val="o"/>
      <w:lvlJc w:val="left"/>
      <w:pPr>
        <w:ind w:left="178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7A2150">
      <w:start w:val="1"/>
      <w:numFmt w:val="bullet"/>
      <w:lvlText w:val="▪"/>
      <w:lvlJc w:val="left"/>
      <w:pPr>
        <w:ind w:left="250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D297A4">
      <w:start w:val="1"/>
      <w:numFmt w:val="bullet"/>
      <w:lvlText w:val="•"/>
      <w:lvlJc w:val="left"/>
      <w:pPr>
        <w:ind w:left="322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707C12">
      <w:start w:val="1"/>
      <w:numFmt w:val="bullet"/>
      <w:lvlText w:val="o"/>
      <w:lvlJc w:val="left"/>
      <w:pPr>
        <w:ind w:left="394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2460D6">
      <w:start w:val="1"/>
      <w:numFmt w:val="bullet"/>
      <w:lvlText w:val="▪"/>
      <w:lvlJc w:val="left"/>
      <w:pPr>
        <w:ind w:left="466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5E1354">
      <w:start w:val="1"/>
      <w:numFmt w:val="bullet"/>
      <w:lvlText w:val="•"/>
      <w:lvlJc w:val="left"/>
      <w:pPr>
        <w:ind w:left="538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281ED4">
      <w:start w:val="1"/>
      <w:numFmt w:val="bullet"/>
      <w:lvlText w:val="o"/>
      <w:lvlJc w:val="left"/>
      <w:pPr>
        <w:ind w:left="610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8E3EB6">
      <w:start w:val="1"/>
      <w:numFmt w:val="bullet"/>
      <w:lvlText w:val="▪"/>
      <w:lvlJc w:val="left"/>
      <w:pPr>
        <w:ind w:left="682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AFF4546"/>
    <w:multiLevelType w:val="hybridMultilevel"/>
    <w:tmpl w:val="7F1A7EA0"/>
    <w:styleLink w:val="Stileimportato6"/>
    <w:lvl w:ilvl="0" w:tplc="3D04514C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16215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DC485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FC41D8">
      <w:start w:val="1"/>
      <w:numFmt w:val="bullet"/>
      <w:lvlText w:val="•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94206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64FD2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8FD10">
      <w:start w:val="1"/>
      <w:numFmt w:val="bullet"/>
      <w:lvlText w:val="•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90714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3C6B2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D030767"/>
    <w:multiLevelType w:val="hybridMultilevel"/>
    <w:tmpl w:val="47480340"/>
    <w:styleLink w:val="Stileimportato3"/>
    <w:lvl w:ilvl="0" w:tplc="230CDF5A">
      <w:start w:val="1"/>
      <w:numFmt w:val="lowerLetter"/>
      <w:lvlText w:val="%1)"/>
      <w:lvlJc w:val="left"/>
      <w:pPr>
        <w:ind w:left="106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D0C5CA">
      <w:start w:val="1"/>
      <w:numFmt w:val="lowerLetter"/>
      <w:lvlText w:val="%2)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6996">
      <w:start w:val="1"/>
      <w:numFmt w:val="lowerLetter"/>
      <w:lvlText w:val="%3)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9066AE">
      <w:start w:val="1"/>
      <w:numFmt w:val="lowerLetter"/>
      <w:lvlText w:val="%4)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0CAAD6">
      <w:start w:val="1"/>
      <w:numFmt w:val="lowerLetter"/>
      <w:lvlText w:val="%5)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C00766">
      <w:start w:val="1"/>
      <w:numFmt w:val="lowerLetter"/>
      <w:lvlText w:val="%6)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9C1F6A">
      <w:start w:val="1"/>
      <w:numFmt w:val="lowerLetter"/>
      <w:lvlText w:val="%7)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9870F0">
      <w:start w:val="1"/>
      <w:numFmt w:val="lowerLetter"/>
      <w:lvlText w:val="%8)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46F45E">
      <w:start w:val="1"/>
      <w:numFmt w:val="lowerLetter"/>
      <w:lvlText w:val="%9)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FC5460C"/>
    <w:multiLevelType w:val="hybridMultilevel"/>
    <w:tmpl w:val="E95E6BE2"/>
    <w:numStyleLink w:val="Stileimportato5"/>
  </w:abstractNum>
  <w:abstractNum w:abstractNumId="12">
    <w:nsid w:val="452447E9"/>
    <w:multiLevelType w:val="hybridMultilevel"/>
    <w:tmpl w:val="DB7CAD4A"/>
    <w:lvl w:ilvl="0" w:tplc="BD367BEE">
      <w:start w:val="5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484"/>
    <w:multiLevelType w:val="hybridMultilevel"/>
    <w:tmpl w:val="6952CB86"/>
    <w:styleLink w:val="Stileimportato1"/>
    <w:lvl w:ilvl="0" w:tplc="77F2087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681DD6">
      <w:start w:val="1"/>
      <w:numFmt w:val="lowerLetter"/>
      <w:lvlText w:val="%2."/>
      <w:lvlJc w:val="left"/>
      <w:pPr>
        <w:ind w:left="13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AEE710">
      <w:start w:val="1"/>
      <w:numFmt w:val="lowerRoman"/>
      <w:lvlText w:val="%3."/>
      <w:lvlJc w:val="left"/>
      <w:pPr>
        <w:ind w:left="2084" w:hanging="2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0ED6BC">
      <w:start w:val="1"/>
      <w:numFmt w:val="decimal"/>
      <w:lvlText w:val="%4."/>
      <w:lvlJc w:val="left"/>
      <w:pPr>
        <w:ind w:left="28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72F742">
      <w:start w:val="1"/>
      <w:numFmt w:val="lowerLetter"/>
      <w:lvlText w:val="%5."/>
      <w:lvlJc w:val="left"/>
      <w:pPr>
        <w:ind w:left="35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02A5E">
      <w:start w:val="1"/>
      <w:numFmt w:val="lowerRoman"/>
      <w:lvlText w:val="%6."/>
      <w:lvlJc w:val="left"/>
      <w:pPr>
        <w:ind w:left="4244" w:hanging="2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70EB72">
      <w:start w:val="1"/>
      <w:numFmt w:val="decimal"/>
      <w:lvlText w:val="%7."/>
      <w:lvlJc w:val="left"/>
      <w:pPr>
        <w:ind w:left="49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4EEAA8">
      <w:start w:val="1"/>
      <w:numFmt w:val="lowerLetter"/>
      <w:lvlText w:val="%8."/>
      <w:lvlJc w:val="left"/>
      <w:pPr>
        <w:ind w:left="56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6669DE">
      <w:start w:val="1"/>
      <w:numFmt w:val="lowerRoman"/>
      <w:lvlText w:val="%9."/>
      <w:lvlJc w:val="left"/>
      <w:pPr>
        <w:ind w:left="6404" w:hanging="2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655282F"/>
    <w:multiLevelType w:val="hybridMultilevel"/>
    <w:tmpl w:val="9A2898D4"/>
    <w:styleLink w:val="Stileimportato4"/>
    <w:lvl w:ilvl="0" w:tplc="938CF3A2">
      <w:start w:val="1"/>
      <w:numFmt w:val="lowerRoman"/>
      <w:lvlText w:val="%1)"/>
      <w:lvlJc w:val="left"/>
      <w:pPr>
        <w:ind w:left="142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C8B1A0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E03C38">
      <w:start w:val="1"/>
      <w:numFmt w:val="lowerRoman"/>
      <w:lvlText w:val="%3."/>
      <w:lvlJc w:val="left"/>
      <w:pPr>
        <w:ind w:left="2505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121700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9A4D7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B811AC">
      <w:start w:val="1"/>
      <w:numFmt w:val="lowerRoman"/>
      <w:lvlText w:val="%6."/>
      <w:lvlJc w:val="left"/>
      <w:pPr>
        <w:ind w:left="4665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52FE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8C0228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5AAE26">
      <w:start w:val="1"/>
      <w:numFmt w:val="lowerRoman"/>
      <w:lvlText w:val="%9."/>
      <w:lvlJc w:val="left"/>
      <w:pPr>
        <w:ind w:left="6825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F027515"/>
    <w:multiLevelType w:val="hybridMultilevel"/>
    <w:tmpl w:val="B980E410"/>
    <w:numStyleLink w:val="Stileimportato2"/>
  </w:abstractNum>
  <w:abstractNum w:abstractNumId="16">
    <w:nsid w:val="70762271"/>
    <w:multiLevelType w:val="hybridMultilevel"/>
    <w:tmpl w:val="41166AFA"/>
    <w:lvl w:ilvl="0" w:tplc="883CFC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5"/>
  </w:num>
  <w:num w:numId="9">
    <w:abstractNumId w:val="4"/>
    <w:lvlOverride w:ilvl="0">
      <w:startOverride w:val="2"/>
      <w:lvl w:ilvl="0" w:tplc="7FBA9E9C">
        <w:start w:val="2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5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1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7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6"/>
  </w:num>
  <w:num w:numId="12">
    <w:abstractNumId w:val="4"/>
    <w:lvlOverride w:ilvl="0">
      <w:startOverride w:val="4"/>
      <w:lvl w:ilvl="0" w:tplc="7FBA9E9C">
        <w:start w:val="4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5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1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7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</w:num>
  <w:num w:numId="14">
    <w:abstractNumId w:val="7"/>
  </w:num>
  <w:num w:numId="15">
    <w:abstractNumId w:val="4"/>
    <w:lvlOverride w:ilvl="0">
      <w:startOverride w:val="5"/>
      <w:lvl w:ilvl="0" w:tplc="7FBA9E9C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60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20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80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</w:num>
  <w:num w:numId="17">
    <w:abstractNumId w:val="11"/>
  </w:num>
  <w:num w:numId="18">
    <w:abstractNumId w:val="4"/>
    <w:lvlOverride w:ilvl="0">
      <w:startOverride w:val="7"/>
      <w:lvl w:ilvl="0" w:tplc="7FBA9E9C">
        <w:start w:val="7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5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1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7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5"/>
  </w:num>
  <w:num w:numId="21">
    <w:abstractNumId w:val="4"/>
    <w:lvlOverride w:ilvl="0">
      <w:startOverride w:val="8"/>
      <w:lvl w:ilvl="0" w:tplc="7FBA9E9C">
        <w:start w:val="8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5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1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7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startOverride w:val="9"/>
      <w:lvl w:ilvl="0" w:tplc="7FBA9E9C">
        <w:start w:val="9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9E3A3E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664AC">
        <w:start w:val="1"/>
        <w:numFmt w:val="lowerRoman"/>
        <w:lvlText w:val="%3."/>
        <w:lvlJc w:val="left"/>
        <w:pPr>
          <w:ind w:left="215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63B30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0EE48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076DC">
        <w:start w:val="1"/>
        <w:numFmt w:val="lowerRoman"/>
        <w:lvlText w:val="%6."/>
        <w:lvlJc w:val="left"/>
        <w:pPr>
          <w:ind w:left="431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A169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20391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42756A">
        <w:start w:val="1"/>
        <w:numFmt w:val="lowerRoman"/>
        <w:lvlText w:val="%9."/>
        <w:lvlJc w:val="left"/>
        <w:pPr>
          <w:ind w:left="6477" w:hanging="2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39f,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C5"/>
    <w:rsid w:val="00000329"/>
    <w:rsid w:val="00000A7B"/>
    <w:rsid w:val="0000119A"/>
    <w:rsid w:val="0002025B"/>
    <w:rsid w:val="00023910"/>
    <w:rsid w:val="00023AE8"/>
    <w:rsid w:val="00030B07"/>
    <w:rsid w:val="000325CE"/>
    <w:rsid w:val="000341B4"/>
    <w:rsid w:val="00043B5A"/>
    <w:rsid w:val="0004597C"/>
    <w:rsid w:val="000532C5"/>
    <w:rsid w:val="000543B1"/>
    <w:rsid w:val="000567D2"/>
    <w:rsid w:val="00066E38"/>
    <w:rsid w:val="00070287"/>
    <w:rsid w:val="000718E5"/>
    <w:rsid w:val="00076ED1"/>
    <w:rsid w:val="00086B1F"/>
    <w:rsid w:val="00087C17"/>
    <w:rsid w:val="00097D3E"/>
    <w:rsid w:val="000A3456"/>
    <w:rsid w:val="000A5A93"/>
    <w:rsid w:val="000C1D94"/>
    <w:rsid w:val="000E0EE7"/>
    <w:rsid w:val="000E5706"/>
    <w:rsid w:val="000E5D06"/>
    <w:rsid w:val="000E693A"/>
    <w:rsid w:val="000F46C9"/>
    <w:rsid w:val="000F7D42"/>
    <w:rsid w:val="00101A66"/>
    <w:rsid w:val="00105F92"/>
    <w:rsid w:val="00107D0F"/>
    <w:rsid w:val="00114E24"/>
    <w:rsid w:val="00115226"/>
    <w:rsid w:val="001159AD"/>
    <w:rsid w:val="00115B65"/>
    <w:rsid w:val="0011791E"/>
    <w:rsid w:val="001222B2"/>
    <w:rsid w:val="0012482F"/>
    <w:rsid w:val="00124E2D"/>
    <w:rsid w:val="00126020"/>
    <w:rsid w:val="00127A3F"/>
    <w:rsid w:val="00127F39"/>
    <w:rsid w:val="00151918"/>
    <w:rsid w:val="0015497A"/>
    <w:rsid w:val="001601D4"/>
    <w:rsid w:val="0016455B"/>
    <w:rsid w:val="00170043"/>
    <w:rsid w:val="00171B39"/>
    <w:rsid w:val="00177197"/>
    <w:rsid w:val="001859A8"/>
    <w:rsid w:val="00192EC3"/>
    <w:rsid w:val="001937B0"/>
    <w:rsid w:val="00197323"/>
    <w:rsid w:val="001B0391"/>
    <w:rsid w:val="001C3AA4"/>
    <w:rsid w:val="001C461B"/>
    <w:rsid w:val="001D41C2"/>
    <w:rsid w:val="001D79E7"/>
    <w:rsid w:val="001E078A"/>
    <w:rsid w:val="001E07AC"/>
    <w:rsid w:val="001E19DD"/>
    <w:rsid w:val="001E26D8"/>
    <w:rsid w:val="001E3E01"/>
    <w:rsid w:val="001F2DD6"/>
    <w:rsid w:val="002177CA"/>
    <w:rsid w:val="00220CD8"/>
    <w:rsid w:val="0022372A"/>
    <w:rsid w:val="00227E24"/>
    <w:rsid w:val="0023018E"/>
    <w:rsid w:val="002306EF"/>
    <w:rsid w:val="00230EB7"/>
    <w:rsid w:val="00233510"/>
    <w:rsid w:val="00234859"/>
    <w:rsid w:val="00244576"/>
    <w:rsid w:val="002452B5"/>
    <w:rsid w:val="00250EC8"/>
    <w:rsid w:val="00261693"/>
    <w:rsid w:val="00274F1C"/>
    <w:rsid w:val="002750EC"/>
    <w:rsid w:val="00276FAE"/>
    <w:rsid w:val="0028391A"/>
    <w:rsid w:val="002877E3"/>
    <w:rsid w:val="0029686E"/>
    <w:rsid w:val="002A479E"/>
    <w:rsid w:val="002A7934"/>
    <w:rsid w:val="002B39CC"/>
    <w:rsid w:val="002B6DE2"/>
    <w:rsid w:val="002C0599"/>
    <w:rsid w:val="002D0522"/>
    <w:rsid w:val="002D079D"/>
    <w:rsid w:val="002E02C2"/>
    <w:rsid w:val="002E6345"/>
    <w:rsid w:val="00304218"/>
    <w:rsid w:val="00306BA5"/>
    <w:rsid w:val="003149CF"/>
    <w:rsid w:val="00321CF2"/>
    <w:rsid w:val="0032207E"/>
    <w:rsid w:val="00322171"/>
    <w:rsid w:val="00335288"/>
    <w:rsid w:val="00336CD1"/>
    <w:rsid w:val="00337F81"/>
    <w:rsid w:val="003604FA"/>
    <w:rsid w:val="00362874"/>
    <w:rsid w:val="003708D3"/>
    <w:rsid w:val="00377CFD"/>
    <w:rsid w:val="00382A77"/>
    <w:rsid w:val="00391E6D"/>
    <w:rsid w:val="003968EB"/>
    <w:rsid w:val="003A3AFF"/>
    <w:rsid w:val="003B0DCB"/>
    <w:rsid w:val="003B1FD6"/>
    <w:rsid w:val="003B3739"/>
    <w:rsid w:val="003D0847"/>
    <w:rsid w:val="003D0929"/>
    <w:rsid w:val="003D4D9A"/>
    <w:rsid w:val="003E39A5"/>
    <w:rsid w:val="003E76A3"/>
    <w:rsid w:val="003F0111"/>
    <w:rsid w:val="003F4C71"/>
    <w:rsid w:val="003F7705"/>
    <w:rsid w:val="00414FA1"/>
    <w:rsid w:val="00431C79"/>
    <w:rsid w:val="00433DA0"/>
    <w:rsid w:val="004433BD"/>
    <w:rsid w:val="004436F4"/>
    <w:rsid w:val="00444586"/>
    <w:rsid w:val="004456EB"/>
    <w:rsid w:val="00453DC7"/>
    <w:rsid w:val="00454CB3"/>
    <w:rsid w:val="00461B95"/>
    <w:rsid w:val="00470E8B"/>
    <w:rsid w:val="00473684"/>
    <w:rsid w:val="00477424"/>
    <w:rsid w:val="00484E8C"/>
    <w:rsid w:val="00492F22"/>
    <w:rsid w:val="004970D0"/>
    <w:rsid w:val="004A405E"/>
    <w:rsid w:val="004A5891"/>
    <w:rsid w:val="004A6206"/>
    <w:rsid w:val="004B2791"/>
    <w:rsid w:val="004B50C9"/>
    <w:rsid w:val="004C1588"/>
    <w:rsid w:val="004C6512"/>
    <w:rsid w:val="004C715B"/>
    <w:rsid w:val="004D4E7B"/>
    <w:rsid w:val="004D5AE1"/>
    <w:rsid w:val="004F1D4B"/>
    <w:rsid w:val="004F7C0F"/>
    <w:rsid w:val="005003CC"/>
    <w:rsid w:val="00502173"/>
    <w:rsid w:val="00503E97"/>
    <w:rsid w:val="00504050"/>
    <w:rsid w:val="00517FFD"/>
    <w:rsid w:val="0052587B"/>
    <w:rsid w:val="00541D45"/>
    <w:rsid w:val="0054260A"/>
    <w:rsid w:val="005448B0"/>
    <w:rsid w:val="005508D7"/>
    <w:rsid w:val="0056112A"/>
    <w:rsid w:val="005633AB"/>
    <w:rsid w:val="005646A2"/>
    <w:rsid w:val="0057079D"/>
    <w:rsid w:val="00573225"/>
    <w:rsid w:val="00580123"/>
    <w:rsid w:val="005846B7"/>
    <w:rsid w:val="00584F4C"/>
    <w:rsid w:val="005900F0"/>
    <w:rsid w:val="005934D5"/>
    <w:rsid w:val="00593861"/>
    <w:rsid w:val="005A40D1"/>
    <w:rsid w:val="005C04EC"/>
    <w:rsid w:val="005C1BC1"/>
    <w:rsid w:val="005C34AD"/>
    <w:rsid w:val="005C5A36"/>
    <w:rsid w:val="005C5EAB"/>
    <w:rsid w:val="005D068D"/>
    <w:rsid w:val="005D37D3"/>
    <w:rsid w:val="005D425E"/>
    <w:rsid w:val="005D5095"/>
    <w:rsid w:val="005E21EE"/>
    <w:rsid w:val="005E5E8A"/>
    <w:rsid w:val="005F37F7"/>
    <w:rsid w:val="005F3A8B"/>
    <w:rsid w:val="005F3BB6"/>
    <w:rsid w:val="005F4782"/>
    <w:rsid w:val="005F7E73"/>
    <w:rsid w:val="006066AB"/>
    <w:rsid w:val="006155A6"/>
    <w:rsid w:val="006207F2"/>
    <w:rsid w:val="00631678"/>
    <w:rsid w:val="006449F1"/>
    <w:rsid w:val="00644D9F"/>
    <w:rsid w:val="00653FE4"/>
    <w:rsid w:val="006605E7"/>
    <w:rsid w:val="006629B5"/>
    <w:rsid w:val="006661B7"/>
    <w:rsid w:val="00666318"/>
    <w:rsid w:val="00666485"/>
    <w:rsid w:val="00666AE4"/>
    <w:rsid w:val="00671B19"/>
    <w:rsid w:val="00672ED7"/>
    <w:rsid w:val="00675200"/>
    <w:rsid w:val="0067677D"/>
    <w:rsid w:val="00682A93"/>
    <w:rsid w:val="006868FC"/>
    <w:rsid w:val="006875DD"/>
    <w:rsid w:val="006906C2"/>
    <w:rsid w:val="00694D2F"/>
    <w:rsid w:val="006A3F10"/>
    <w:rsid w:val="006A5EB6"/>
    <w:rsid w:val="006B3FE9"/>
    <w:rsid w:val="006B7127"/>
    <w:rsid w:val="006C274C"/>
    <w:rsid w:val="006C43A4"/>
    <w:rsid w:val="006D33BD"/>
    <w:rsid w:val="006D56F6"/>
    <w:rsid w:val="006D7581"/>
    <w:rsid w:val="006E1737"/>
    <w:rsid w:val="006E4F9B"/>
    <w:rsid w:val="006E516C"/>
    <w:rsid w:val="006F2BD5"/>
    <w:rsid w:val="006F63F0"/>
    <w:rsid w:val="006F6959"/>
    <w:rsid w:val="00702151"/>
    <w:rsid w:val="00707590"/>
    <w:rsid w:val="00716A93"/>
    <w:rsid w:val="00722305"/>
    <w:rsid w:val="00726AA6"/>
    <w:rsid w:val="0072744C"/>
    <w:rsid w:val="00732C5C"/>
    <w:rsid w:val="00737507"/>
    <w:rsid w:val="00740489"/>
    <w:rsid w:val="00741676"/>
    <w:rsid w:val="00743C98"/>
    <w:rsid w:val="00746026"/>
    <w:rsid w:val="00747EA7"/>
    <w:rsid w:val="007505E2"/>
    <w:rsid w:val="00757CED"/>
    <w:rsid w:val="00761587"/>
    <w:rsid w:val="00770AB8"/>
    <w:rsid w:val="007770C1"/>
    <w:rsid w:val="00780F47"/>
    <w:rsid w:val="007841CE"/>
    <w:rsid w:val="00784B55"/>
    <w:rsid w:val="007856F9"/>
    <w:rsid w:val="007931FE"/>
    <w:rsid w:val="00793231"/>
    <w:rsid w:val="007A3844"/>
    <w:rsid w:val="007B17EA"/>
    <w:rsid w:val="007B4C4F"/>
    <w:rsid w:val="007C121E"/>
    <w:rsid w:val="007C18F6"/>
    <w:rsid w:val="007C1F49"/>
    <w:rsid w:val="007C5528"/>
    <w:rsid w:val="007C6ED6"/>
    <w:rsid w:val="007C7C90"/>
    <w:rsid w:val="007D55D2"/>
    <w:rsid w:val="007D659B"/>
    <w:rsid w:val="007D76B4"/>
    <w:rsid w:val="007D7BA7"/>
    <w:rsid w:val="007E0351"/>
    <w:rsid w:val="007E044C"/>
    <w:rsid w:val="007E5DAB"/>
    <w:rsid w:val="007E60A6"/>
    <w:rsid w:val="007E6113"/>
    <w:rsid w:val="007F1B2F"/>
    <w:rsid w:val="007F1DF1"/>
    <w:rsid w:val="008023CB"/>
    <w:rsid w:val="00804FD0"/>
    <w:rsid w:val="00807EA5"/>
    <w:rsid w:val="008139A1"/>
    <w:rsid w:val="00813F4F"/>
    <w:rsid w:val="008243D3"/>
    <w:rsid w:val="008246D8"/>
    <w:rsid w:val="008254B2"/>
    <w:rsid w:val="008370B1"/>
    <w:rsid w:val="00842BB2"/>
    <w:rsid w:val="00850ADF"/>
    <w:rsid w:val="00853D11"/>
    <w:rsid w:val="00855211"/>
    <w:rsid w:val="008575DB"/>
    <w:rsid w:val="00861D5A"/>
    <w:rsid w:val="00862095"/>
    <w:rsid w:val="00884690"/>
    <w:rsid w:val="00886BB6"/>
    <w:rsid w:val="008A3709"/>
    <w:rsid w:val="008A5BBF"/>
    <w:rsid w:val="008A7309"/>
    <w:rsid w:val="008B0034"/>
    <w:rsid w:val="008B7AC5"/>
    <w:rsid w:val="008C3D41"/>
    <w:rsid w:val="008C513F"/>
    <w:rsid w:val="008C64AC"/>
    <w:rsid w:val="008D02A6"/>
    <w:rsid w:val="008D1375"/>
    <w:rsid w:val="008D37E9"/>
    <w:rsid w:val="008D4C70"/>
    <w:rsid w:val="008D73CB"/>
    <w:rsid w:val="008E097A"/>
    <w:rsid w:val="008E3094"/>
    <w:rsid w:val="008E5AD8"/>
    <w:rsid w:val="008F59F0"/>
    <w:rsid w:val="00900842"/>
    <w:rsid w:val="00902380"/>
    <w:rsid w:val="00903FAC"/>
    <w:rsid w:val="009044A3"/>
    <w:rsid w:val="00906808"/>
    <w:rsid w:val="00910401"/>
    <w:rsid w:val="009109DD"/>
    <w:rsid w:val="009124DA"/>
    <w:rsid w:val="00914BAA"/>
    <w:rsid w:val="00915A36"/>
    <w:rsid w:val="00915BB2"/>
    <w:rsid w:val="00922987"/>
    <w:rsid w:val="00926382"/>
    <w:rsid w:val="0092724E"/>
    <w:rsid w:val="0093389C"/>
    <w:rsid w:val="00934C08"/>
    <w:rsid w:val="009367FF"/>
    <w:rsid w:val="00937620"/>
    <w:rsid w:val="00944BE7"/>
    <w:rsid w:val="0095141E"/>
    <w:rsid w:val="00951989"/>
    <w:rsid w:val="009566E0"/>
    <w:rsid w:val="00957EE9"/>
    <w:rsid w:val="00963647"/>
    <w:rsid w:val="00965990"/>
    <w:rsid w:val="0096603E"/>
    <w:rsid w:val="009663BE"/>
    <w:rsid w:val="009775F4"/>
    <w:rsid w:val="00984103"/>
    <w:rsid w:val="00984F2A"/>
    <w:rsid w:val="00985746"/>
    <w:rsid w:val="009865D5"/>
    <w:rsid w:val="00986BC6"/>
    <w:rsid w:val="00986FC9"/>
    <w:rsid w:val="0099107D"/>
    <w:rsid w:val="00992BB1"/>
    <w:rsid w:val="009A0F3A"/>
    <w:rsid w:val="009A1B4E"/>
    <w:rsid w:val="009A47E4"/>
    <w:rsid w:val="009A6688"/>
    <w:rsid w:val="009B0FBE"/>
    <w:rsid w:val="009B3F8B"/>
    <w:rsid w:val="009B5157"/>
    <w:rsid w:val="009B7019"/>
    <w:rsid w:val="009C1618"/>
    <w:rsid w:val="009C481D"/>
    <w:rsid w:val="009C50C6"/>
    <w:rsid w:val="009C7A30"/>
    <w:rsid w:val="009D0930"/>
    <w:rsid w:val="009D32A4"/>
    <w:rsid w:val="009D59C9"/>
    <w:rsid w:val="009D6C5B"/>
    <w:rsid w:val="009E2224"/>
    <w:rsid w:val="009E3D7F"/>
    <w:rsid w:val="009F687D"/>
    <w:rsid w:val="00A06530"/>
    <w:rsid w:val="00A10807"/>
    <w:rsid w:val="00A11779"/>
    <w:rsid w:val="00A12B33"/>
    <w:rsid w:val="00A14FF5"/>
    <w:rsid w:val="00A250C8"/>
    <w:rsid w:val="00A264A5"/>
    <w:rsid w:val="00A278A5"/>
    <w:rsid w:val="00A30862"/>
    <w:rsid w:val="00A42649"/>
    <w:rsid w:val="00A44464"/>
    <w:rsid w:val="00A46FE7"/>
    <w:rsid w:val="00A47994"/>
    <w:rsid w:val="00A5399E"/>
    <w:rsid w:val="00A55669"/>
    <w:rsid w:val="00A56C7B"/>
    <w:rsid w:val="00A6465D"/>
    <w:rsid w:val="00A6561B"/>
    <w:rsid w:val="00A7230F"/>
    <w:rsid w:val="00A73E4E"/>
    <w:rsid w:val="00A7519B"/>
    <w:rsid w:val="00A81745"/>
    <w:rsid w:val="00A81EA3"/>
    <w:rsid w:val="00A828F3"/>
    <w:rsid w:val="00A90EB2"/>
    <w:rsid w:val="00A93715"/>
    <w:rsid w:val="00A9450E"/>
    <w:rsid w:val="00AA1C53"/>
    <w:rsid w:val="00AA7D19"/>
    <w:rsid w:val="00AB3B13"/>
    <w:rsid w:val="00AB3B67"/>
    <w:rsid w:val="00AB49C8"/>
    <w:rsid w:val="00AC45CB"/>
    <w:rsid w:val="00AC615F"/>
    <w:rsid w:val="00AC7B80"/>
    <w:rsid w:val="00AD1297"/>
    <w:rsid w:val="00AD6CA2"/>
    <w:rsid w:val="00AE3242"/>
    <w:rsid w:val="00AE7878"/>
    <w:rsid w:val="00AF0665"/>
    <w:rsid w:val="00AF5F80"/>
    <w:rsid w:val="00B06187"/>
    <w:rsid w:val="00B07C68"/>
    <w:rsid w:val="00B07FBD"/>
    <w:rsid w:val="00B142FE"/>
    <w:rsid w:val="00B17BCD"/>
    <w:rsid w:val="00B21F7A"/>
    <w:rsid w:val="00B2460B"/>
    <w:rsid w:val="00B24DCA"/>
    <w:rsid w:val="00B26E23"/>
    <w:rsid w:val="00B27A94"/>
    <w:rsid w:val="00B325F6"/>
    <w:rsid w:val="00B42A26"/>
    <w:rsid w:val="00B4754E"/>
    <w:rsid w:val="00B50663"/>
    <w:rsid w:val="00B5156B"/>
    <w:rsid w:val="00B5468F"/>
    <w:rsid w:val="00B614B9"/>
    <w:rsid w:val="00B63C36"/>
    <w:rsid w:val="00B64F53"/>
    <w:rsid w:val="00B715D6"/>
    <w:rsid w:val="00B7336A"/>
    <w:rsid w:val="00B73736"/>
    <w:rsid w:val="00B743C0"/>
    <w:rsid w:val="00B756E7"/>
    <w:rsid w:val="00B771C2"/>
    <w:rsid w:val="00B829E8"/>
    <w:rsid w:val="00B9022A"/>
    <w:rsid w:val="00B90959"/>
    <w:rsid w:val="00B9590E"/>
    <w:rsid w:val="00BA2A9F"/>
    <w:rsid w:val="00BA562C"/>
    <w:rsid w:val="00BA71CD"/>
    <w:rsid w:val="00BB0208"/>
    <w:rsid w:val="00BC4D02"/>
    <w:rsid w:val="00BD0323"/>
    <w:rsid w:val="00BE039A"/>
    <w:rsid w:val="00C01258"/>
    <w:rsid w:val="00C019EA"/>
    <w:rsid w:val="00C038B4"/>
    <w:rsid w:val="00C043FD"/>
    <w:rsid w:val="00C048F2"/>
    <w:rsid w:val="00C07EE3"/>
    <w:rsid w:val="00C14369"/>
    <w:rsid w:val="00C211C0"/>
    <w:rsid w:val="00C24EE8"/>
    <w:rsid w:val="00C4389D"/>
    <w:rsid w:val="00C605D9"/>
    <w:rsid w:val="00C705B3"/>
    <w:rsid w:val="00C712B0"/>
    <w:rsid w:val="00C76161"/>
    <w:rsid w:val="00C80293"/>
    <w:rsid w:val="00C840D6"/>
    <w:rsid w:val="00C868FB"/>
    <w:rsid w:val="00C86D51"/>
    <w:rsid w:val="00C95A64"/>
    <w:rsid w:val="00CA057D"/>
    <w:rsid w:val="00CB34A0"/>
    <w:rsid w:val="00CB7CD4"/>
    <w:rsid w:val="00CC2094"/>
    <w:rsid w:val="00CC3DB6"/>
    <w:rsid w:val="00CD2411"/>
    <w:rsid w:val="00CE184F"/>
    <w:rsid w:val="00CE3734"/>
    <w:rsid w:val="00CE5F64"/>
    <w:rsid w:val="00CE7C26"/>
    <w:rsid w:val="00CF0BD8"/>
    <w:rsid w:val="00CF1BFC"/>
    <w:rsid w:val="00CF4BD2"/>
    <w:rsid w:val="00CF50C7"/>
    <w:rsid w:val="00D0298C"/>
    <w:rsid w:val="00D03C6A"/>
    <w:rsid w:val="00D16CB9"/>
    <w:rsid w:val="00D30A9C"/>
    <w:rsid w:val="00D33699"/>
    <w:rsid w:val="00D41461"/>
    <w:rsid w:val="00D423F9"/>
    <w:rsid w:val="00D4407E"/>
    <w:rsid w:val="00D52676"/>
    <w:rsid w:val="00D6174F"/>
    <w:rsid w:val="00D623BE"/>
    <w:rsid w:val="00D62959"/>
    <w:rsid w:val="00D64A26"/>
    <w:rsid w:val="00D64BCF"/>
    <w:rsid w:val="00D71269"/>
    <w:rsid w:val="00D7688C"/>
    <w:rsid w:val="00D864C8"/>
    <w:rsid w:val="00D9759B"/>
    <w:rsid w:val="00DA1DE2"/>
    <w:rsid w:val="00DA290D"/>
    <w:rsid w:val="00DC1BE9"/>
    <w:rsid w:val="00DD1190"/>
    <w:rsid w:val="00DE2989"/>
    <w:rsid w:val="00DE4734"/>
    <w:rsid w:val="00DF6C14"/>
    <w:rsid w:val="00E07278"/>
    <w:rsid w:val="00E131BF"/>
    <w:rsid w:val="00E14E0F"/>
    <w:rsid w:val="00E16A28"/>
    <w:rsid w:val="00E235F9"/>
    <w:rsid w:val="00E25723"/>
    <w:rsid w:val="00E35BC3"/>
    <w:rsid w:val="00E434A8"/>
    <w:rsid w:val="00E44EF7"/>
    <w:rsid w:val="00E45179"/>
    <w:rsid w:val="00E529D7"/>
    <w:rsid w:val="00E57CEB"/>
    <w:rsid w:val="00E74681"/>
    <w:rsid w:val="00E77739"/>
    <w:rsid w:val="00E77F7B"/>
    <w:rsid w:val="00E87D2D"/>
    <w:rsid w:val="00E91C19"/>
    <w:rsid w:val="00E91E51"/>
    <w:rsid w:val="00EA0E3C"/>
    <w:rsid w:val="00EA2700"/>
    <w:rsid w:val="00EB14E2"/>
    <w:rsid w:val="00EC0CA4"/>
    <w:rsid w:val="00EC7C5A"/>
    <w:rsid w:val="00ED46C5"/>
    <w:rsid w:val="00EE2B91"/>
    <w:rsid w:val="00EE467B"/>
    <w:rsid w:val="00EE5AFA"/>
    <w:rsid w:val="00EE65A0"/>
    <w:rsid w:val="00EF6867"/>
    <w:rsid w:val="00F077D8"/>
    <w:rsid w:val="00F21351"/>
    <w:rsid w:val="00F22622"/>
    <w:rsid w:val="00F25ADA"/>
    <w:rsid w:val="00F310E1"/>
    <w:rsid w:val="00F44787"/>
    <w:rsid w:val="00F44E70"/>
    <w:rsid w:val="00F53468"/>
    <w:rsid w:val="00F62C0B"/>
    <w:rsid w:val="00F757A3"/>
    <w:rsid w:val="00F830DC"/>
    <w:rsid w:val="00F8327D"/>
    <w:rsid w:val="00F85CAE"/>
    <w:rsid w:val="00F86F3C"/>
    <w:rsid w:val="00F90207"/>
    <w:rsid w:val="00F9178D"/>
    <w:rsid w:val="00F94666"/>
    <w:rsid w:val="00FA3077"/>
    <w:rsid w:val="00FB0757"/>
    <w:rsid w:val="00FB2FF1"/>
    <w:rsid w:val="00FB5424"/>
    <w:rsid w:val="00FB552E"/>
    <w:rsid w:val="00FB55A2"/>
    <w:rsid w:val="00FD1BAD"/>
    <w:rsid w:val="00FD4D8D"/>
    <w:rsid w:val="00FE7424"/>
    <w:rsid w:val="00FF5345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9f,#06f"/>
    </o:shapedefaults>
    <o:shapelayout v:ext="edit">
      <o:idmap v:ext="edit" data="1"/>
    </o:shapelayout>
  </w:shapeDefaults>
  <w:decimalSymbol w:val=","/>
  <w:listSeparator w:val=";"/>
  <w14:docId w14:val="3F117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2A4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56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2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2C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A7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A7D19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6E516C"/>
    <w:pPr>
      <w:ind w:left="720"/>
      <w:contextualSpacing/>
    </w:pPr>
  </w:style>
  <w:style w:type="character" w:styleId="Collegamentoipertestuale">
    <w:name w:val="Hyperlink"/>
    <w:rsid w:val="00B63C36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0567D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0567D2"/>
  </w:style>
  <w:style w:type="paragraph" w:styleId="NormaleWeb">
    <w:name w:val="Normal (Web)"/>
    <w:basedOn w:val="Normale"/>
    <w:uiPriority w:val="99"/>
    <w:unhideWhenUsed/>
    <w:rsid w:val="000567D2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5633AB"/>
    <w:rPr>
      <w:sz w:val="24"/>
      <w:szCs w:val="24"/>
    </w:rPr>
  </w:style>
  <w:style w:type="character" w:styleId="Collegamentovisitato">
    <w:name w:val="FollowedHyperlink"/>
    <w:rsid w:val="00906808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370B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370B1"/>
    <w:rPr>
      <w:rFonts w:ascii="Calibri" w:eastAsiaTheme="minorHAnsi" w:hAnsi="Calibri" w:cs="Consolas"/>
      <w:sz w:val="22"/>
      <w:szCs w:val="21"/>
      <w:lang w:eastAsia="en-US"/>
    </w:rPr>
  </w:style>
  <w:style w:type="paragraph" w:styleId="Paragrafoelenco">
    <w:name w:val="List Paragraph"/>
    <w:basedOn w:val="Normale"/>
    <w:qFormat/>
    <w:rsid w:val="007C1F49"/>
    <w:pPr>
      <w:ind w:left="720"/>
      <w:contextualSpacing/>
    </w:pPr>
  </w:style>
  <w:style w:type="numbering" w:customStyle="1" w:styleId="Stileimportato1">
    <w:name w:val="Stile importato 1"/>
    <w:rsid w:val="00B614B9"/>
    <w:pPr>
      <w:numPr>
        <w:numId w:val="5"/>
      </w:numPr>
    </w:pPr>
  </w:style>
  <w:style w:type="numbering" w:customStyle="1" w:styleId="Stileimportato2">
    <w:name w:val="Stile importato 2"/>
    <w:rsid w:val="00B614B9"/>
    <w:pPr>
      <w:numPr>
        <w:numId w:val="7"/>
      </w:numPr>
    </w:pPr>
  </w:style>
  <w:style w:type="paragraph" w:styleId="Corpodeltesto">
    <w:name w:val="Body Text"/>
    <w:link w:val="CorpodeltestoCarattere"/>
    <w:rsid w:val="00B614B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CorpodeltestoCarattere">
    <w:name w:val="Corpo del testo Carattere"/>
    <w:basedOn w:val="Caratterepredefinitoparagrafo"/>
    <w:link w:val="Corpodeltesto"/>
    <w:rsid w:val="00B614B9"/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numbering" w:customStyle="1" w:styleId="Stileimportato3">
    <w:name w:val="Stile importato 3"/>
    <w:rsid w:val="00B614B9"/>
    <w:pPr>
      <w:numPr>
        <w:numId w:val="10"/>
      </w:numPr>
    </w:pPr>
  </w:style>
  <w:style w:type="numbering" w:customStyle="1" w:styleId="Stileimportato4">
    <w:name w:val="Stile importato 4"/>
    <w:rsid w:val="00B614B9"/>
    <w:pPr>
      <w:numPr>
        <w:numId w:val="13"/>
      </w:numPr>
    </w:pPr>
  </w:style>
  <w:style w:type="numbering" w:customStyle="1" w:styleId="Stileimportato5">
    <w:name w:val="Stile importato 5"/>
    <w:rsid w:val="00B614B9"/>
    <w:pPr>
      <w:numPr>
        <w:numId w:val="16"/>
      </w:numPr>
    </w:pPr>
  </w:style>
  <w:style w:type="numbering" w:customStyle="1" w:styleId="Stileimportato6">
    <w:name w:val="Stile importato 6"/>
    <w:rsid w:val="00B614B9"/>
    <w:pPr>
      <w:numPr>
        <w:numId w:val="19"/>
      </w:numPr>
    </w:pPr>
  </w:style>
  <w:style w:type="character" w:customStyle="1" w:styleId="st">
    <w:name w:val="st"/>
    <w:basedOn w:val="Caratterepredefinitoparagrafo"/>
    <w:rsid w:val="004B50C9"/>
  </w:style>
  <w:style w:type="character" w:styleId="Enfasicorsivo">
    <w:name w:val="Emphasis"/>
    <w:basedOn w:val="Caratterepredefinitoparagrafo"/>
    <w:uiPriority w:val="20"/>
    <w:qFormat/>
    <w:rsid w:val="004B50C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2A4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56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2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2C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A7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A7D19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6E516C"/>
    <w:pPr>
      <w:ind w:left="720"/>
      <w:contextualSpacing/>
    </w:pPr>
  </w:style>
  <w:style w:type="character" w:styleId="Collegamentoipertestuale">
    <w:name w:val="Hyperlink"/>
    <w:rsid w:val="00B63C36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0567D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0567D2"/>
  </w:style>
  <w:style w:type="paragraph" w:styleId="NormaleWeb">
    <w:name w:val="Normal (Web)"/>
    <w:basedOn w:val="Normale"/>
    <w:uiPriority w:val="99"/>
    <w:unhideWhenUsed/>
    <w:rsid w:val="000567D2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5633AB"/>
    <w:rPr>
      <w:sz w:val="24"/>
      <w:szCs w:val="24"/>
    </w:rPr>
  </w:style>
  <w:style w:type="character" w:styleId="Collegamentovisitato">
    <w:name w:val="FollowedHyperlink"/>
    <w:rsid w:val="00906808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370B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370B1"/>
    <w:rPr>
      <w:rFonts w:ascii="Calibri" w:eastAsiaTheme="minorHAnsi" w:hAnsi="Calibri" w:cs="Consolas"/>
      <w:sz w:val="22"/>
      <w:szCs w:val="21"/>
      <w:lang w:eastAsia="en-US"/>
    </w:rPr>
  </w:style>
  <w:style w:type="paragraph" w:styleId="Paragrafoelenco">
    <w:name w:val="List Paragraph"/>
    <w:basedOn w:val="Normale"/>
    <w:qFormat/>
    <w:rsid w:val="007C1F49"/>
    <w:pPr>
      <w:ind w:left="720"/>
      <w:contextualSpacing/>
    </w:pPr>
  </w:style>
  <w:style w:type="numbering" w:customStyle="1" w:styleId="Stileimportato1">
    <w:name w:val="Stile importato 1"/>
    <w:rsid w:val="00B614B9"/>
    <w:pPr>
      <w:numPr>
        <w:numId w:val="5"/>
      </w:numPr>
    </w:pPr>
  </w:style>
  <w:style w:type="numbering" w:customStyle="1" w:styleId="Stileimportato2">
    <w:name w:val="Stile importato 2"/>
    <w:rsid w:val="00B614B9"/>
    <w:pPr>
      <w:numPr>
        <w:numId w:val="7"/>
      </w:numPr>
    </w:pPr>
  </w:style>
  <w:style w:type="paragraph" w:styleId="Corpodeltesto">
    <w:name w:val="Body Text"/>
    <w:link w:val="CorpodeltestoCarattere"/>
    <w:rsid w:val="00B614B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CorpodeltestoCarattere">
    <w:name w:val="Corpo del testo Carattere"/>
    <w:basedOn w:val="Caratterepredefinitoparagrafo"/>
    <w:link w:val="Corpodeltesto"/>
    <w:rsid w:val="00B614B9"/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numbering" w:customStyle="1" w:styleId="Stileimportato3">
    <w:name w:val="Stile importato 3"/>
    <w:rsid w:val="00B614B9"/>
    <w:pPr>
      <w:numPr>
        <w:numId w:val="10"/>
      </w:numPr>
    </w:pPr>
  </w:style>
  <w:style w:type="numbering" w:customStyle="1" w:styleId="Stileimportato4">
    <w:name w:val="Stile importato 4"/>
    <w:rsid w:val="00B614B9"/>
    <w:pPr>
      <w:numPr>
        <w:numId w:val="13"/>
      </w:numPr>
    </w:pPr>
  </w:style>
  <w:style w:type="numbering" w:customStyle="1" w:styleId="Stileimportato5">
    <w:name w:val="Stile importato 5"/>
    <w:rsid w:val="00B614B9"/>
    <w:pPr>
      <w:numPr>
        <w:numId w:val="16"/>
      </w:numPr>
    </w:pPr>
  </w:style>
  <w:style w:type="numbering" w:customStyle="1" w:styleId="Stileimportato6">
    <w:name w:val="Stile importato 6"/>
    <w:rsid w:val="00B614B9"/>
    <w:pPr>
      <w:numPr>
        <w:numId w:val="19"/>
      </w:numPr>
    </w:pPr>
  </w:style>
  <w:style w:type="character" w:customStyle="1" w:styleId="st">
    <w:name w:val="st"/>
    <w:basedOn w:val="Caratterepredefinitoparagrafo"/>
    <w:rsid w:val="004B50C9"/>
  </w:style>
  <w:style w:type="character" w:styleId="Enfasicorsivo">
    <w:name w:val="Emphasis"/>
    <w:basedOn w:val="Caratterepredefinitoparagrafo"/>
    <w:uiPriority w:val="20"/>
    <w:qFormat/>
    <w:rsid w:val="004B5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ndazionecrpt.it" TargetMode="External"/><Relationship Id="rId10" Type="http://schemas.openxmlformats.org/officeDocument/2006/relationships/hyperlink" Target="mailto:francesca.vannucci@fondazionecrp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dazionecrpt.it" TargetMode="External"/><Relationship Id="rId2" Type="http://schemas.openxmlformats.org/officeDocument/2006/relationships/hyperlink" Target="http://www.fondazionecrp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crpt.it" TargetMode="External"/><Relationship Id="rId2" Type="http://schemas.openxmlformats.org/officeDocument/2006/relationships/hyperlink" Target="mailto:info@fondazionecrp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0B40-D25F-8441-BA97-D18690CE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CRPT</Company>
  <LinksUpToDate>false</LinksUpToDate>
  <CharactersWithSpaces>2870</CharactersWithSpaces>
  <SharedDoc>false</SharedDoc>
  <HLinks>
    <vt:vector size="36" baseType="variant">
      <vt:variant>
        <vt:i4>5111848</vt:i4>
      </vt:variant>
      <vt:variant>
        <vt:i4>3</vt:i4>
      </vt:variant>
      <vt:variant>
        <vt:i4>0</vt:i4>
      </vt:variant>
      <vt:variant>
        <vt:i4>5</vt:i4>
      </vt:variant>
      <vt:variant>
        <vt:lpwstr>mailto:francesca.vannucci@fondazionecrpt.it</vt:lpwstr>
      </vt:variant>
      <vt:variant>
        <vt:lpwstr/>
      </vt:variant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http://www.fondazionecrpt.it/domande_di_contributo.php</vt:lpwstr>
      </vt:variant>
      <vt:variant>
        <vt:lpwstr/>
      </vt:variant>
      <vt:variant>
        <vt:i4>3735576</vt:i4>
      </vt:variant>
      <vt:variant>
        <vt:i4>9</vt:i4>
      </vt:variant>
      <vt:variant>
        <vt:i4>0</vt:i4>
      </vt:variant>
      <vt:variant>
        <vt:i4>5</vt:i4>
      </vt:variant>
      <vt:variant>
        <vt:lpwstr>mailto:info@fondazionecrpt.it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http://www.fondazionecrpt.it/</vt:lpwstr>
      </vt:variant>
      <vt:variant>
        <vt:lpwstr/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http://www.fondazionecrpt.it/</vt:lpwstr>
      </vt:variant>
      <vt:variant>
        <vt:lpwstr/>
      </vt:variant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mailto:info@fondazionecrpt.it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Sara Pratesi</dc:creator>
  <cp:lastModifiedBy>Francesca Vannucci</cp:lastModifiedBy>
  <cp:revision>2</cp:revision>
  <cp:lastPrinted>2016-10-05T12:18:00Z</cp:lastPrinted>
  <dcterms:created xsi:type="dcterms:W3CDTF">2016-10-06T06:02:00Z</dcterms:created>
  <dcterms:modified xsi:type="dcterms:W3CDTF">2016-10-06T06:02:00Z</dcterms:modified>
</cp:coreProperties>
</file>